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8ED" w:rsidRPr="000C28ED" w:rsidRDefault="000C28ED" w:rsidP="000C28ED">
      <w:pPr>
        <w:rPr>
          <w:rStyle w:val="a3"/>
          <w:rFonts w:ascii="Times New Roman" w:hAnsi="Times New Roman"/>
          <w:b w:val="0"/>
          <w:bCs w:val="0"/>
          <w:sz w:val="28"/>
          <w:szCs w:val="28"/>
        </w:rPr>
      </w:pPr>
      <w:r>
        <w:rPr>
          <w:rFonts w:ascii="Times New Roman" w:hAnsi="Times New Roman"/>
          <w:b/>
          <w:sz w:val="28"/>
          <w:szCs w:val="28"/>
        </w:rPr>
        <w:t>Развитие и поддержка</w:t>
      </w:r>
      <w:r w:rsidRPr="00D253CE">
        <w:rPr>
          <w:rFonts w:ascii="Times New Roman" w:hAnsi="Times New Roman"/>
          <w:b/>
          <w:sz w:val="28"/>
          <w:szCs w:val="28"/>
        </w:rPr>
        <w:t xml:space="preserve"> детской инициативы посредством образователь</w:t>
      </w:r>
      <w:r>
        <w:rPr>
          <w:rFonts w:ascii="Times New Roman" w:hAnsi="Times New Roman"/>
          <w:b/>
          <w:sz w:val="28"/>
          <w:szCs w:val="28"/>
        </w:rPr>
        <w:t>ного события «игры с правилами»</w:t>
      </w:r>
    </w:p>
    <w:p w:rsidR="000C28ED" w:rsidRPr="00F50094" w:rsidRDefault="000C28ED" w:rsidP="000C28ED">
      <w:pPr>
        <w:pStyle w:val="a6"/>
        <w:spacing w:before="0" w:beforeAutospacing="0" w:after="0" w:afterAutospacing="0"/>
        <w:ind w:right="75" w:firstLine="567"/>
        <w:jc w:val="both"/>
        <w:textAlignment w:val="baseline"/>
        <w:rPr>
          <w:color w:val="FF0000"/>
          <w:sz w:val="28"/>
          <w:szCs w:val="28"/>
        </w:rPr>
      </w:pPr>
      <w:r w:rsidRPr="00F50094">
        <w:rPr>
          <w:rStyle w:val="a3"/>
          <w:rFonts w:eastAsia="Calibri"/>
          <w:b w:val="0"/>
          <w:sz w:val="28"/>
          <w:szCs w:val="28"/>
          <w:bdr w:val="none" w:sz="0" w:space="0" w:color="auto" w:frame="1"/>
        </w:rPr>
        <w:t>Современный дошколенок.</w:t>
      </w:r>
      <w:r w:rsidRPr="00F50094">
        <w:rPr>
          <w:rStyle w:val="a3"/>
          <w:rFonts w:eastAsia="Calibri"/>
          <w:sz w:val="28"/>
          <w:szCs w:val="28"/>
          <w:bdr w:val="none" w:sz="0" w:space="0" w:color="auto" w:frame="1"/>
        </w:rPr>
        <w:t xml:space="preserve"> </w:t>
      </w:r>
      <w:r w:rsidRPr="00F50094">
        <w:rPr>
          <w:rStyle w:val="a3"/>
          <w:rFonts w:eastAsia="Calibri"/>
          <w:b w:val="0"/>
          <w:sz w:val="28"/>
          <w:szCs w:val="28"/>
          <w:bdr w:val="none" w:sz="0" w:space="0" w:color="auto" w:frame="1"/>
        </w:rPr>
        <w:t xml:space="preserve">Какой он? </w:t>
      </w:r>
      <w:r w:rsidRPr="00F50094">
        <w:rPr>
          <w:sz w:val="28"/>
          <w:szCs w:val="28"/>
          <w:bdr w:val="none" w:sz="0" w:space="0" w:color="auto" w:frame="1"/>
        </w:rPr>
        <w:t xml:space="preserve">Сегодня принципиально изменилась жизнь, предметное и социальное окружение маленького человека. И уже не вызывает сомнений тот факт, что современный ребенок не такой, каким был его сверстник несколько десятилетий назад, он </w:t>
      </w:r>
      <w:r w:rsidRPr="00F50094">
        <w:rPr>
          <w:sz w:val="28"/>
          <w:szCs w:val="28"/>
          <w:shd w:val="clear" w:color="auto" w:fill="FFFFFF"/>
        </w:rPr>
        <w:t>растёт и развивается в условиях огромного информационного пространства, что</w:t>
      </w:r>
      <w:r>
        <w:rPr>
          <w:sz w:val="28"/>
          <w:szCs w:val="28"/>
          <w:shd w:val="clear" w:color="auto" w:fill="FFFFFF"/>
        </w:rPr>
        <w:t>, на мой взгляд,</w:t>
      </w:r>
      <w:r w:rsidRPr="00F50094">
        <w:rPr>
          <w:sz w:val="28"/>
          <w:szCs w:val="28"/>
          <w:shd w:val="clear" w:color="auto" w:fill="FFFFFF"/>
        </w:rPr>
        <w:t xml:space="preserve"> </w:t>
      </w:r>
      <w:r w:rsidRPr="00F50094">
        <w:rPr>
          <w:sz w:val="28"/>
          <w:szCs w:val="28"/>
          <w:bdr w:val="none" w:sz="0" w:space="0" w:color="auto" w:frame="1"/>
        </w:rPr>
        <w:t xml:space="preserve">происходит в ущерб жизненно необходимому в этом возрасте межличностному общению. </w:t>
      </w:r>
      <w:r w:rsidRPr="00F50094">
        <w:rPr>
          <w:sz w:val="28"/>
          <w:szCs w:val="28"/>
        </w:rPr>
        <w:t xml:space="preserve">В век, когда люди больше общаются по телефону и в интернете, детям становится все труднее адаптироваться к непосредственному общению со сверстниками. </w:t>
      </w:r>
      <w:r w:rsidRPr="00F50094">
        <w:rPr>
          <w:sz w:val="28"/>
          <w:szCs w:val="28"/>
          <w:bdr w:val="none" w:sz="0" w:space="0" w:color="auto" w:frame="1"/>
        </w:rPr>
        <w:t xml:space="preserve">В результате страдает развитие его игровой </w:t>
      </w:r>
      <w:proofErr w:type="gramStart"/>
      <w:r w:rsidRPr="00F50094">
        <w:rPr>
          <w:sz w:val="28"/>
          <w:szCs w:val="28"/>
          <w:bdr w:val="none" w:sz="0" w:space="0" w:color="auto" w:frame="1"/>
        </w:rPr>
        <w:t xml:space="preserve">деятельности,  </w:t>
      </w:r>
      <w:r w:rsidRPr="00F50094">
        <w:rPr>
          <w:sz w:val="28"/>
          <w:szCs w:val="28"/>
        </w:rPr>
        <w:t>и</w:t>
      </w:r>
      <w:proofErr w:type="gramEnd"/>
      <w:r w:rsidRPr="00F50094">
        <w:rPr>
          <w:sz w:val="28"/>
          <w:szCs w:val="28"/>
        </w:rPr>
        <w:t>, как следствие, происходит  снижение произвольности и мотивационно-</w:t>
      </w:r>
      <w:proofErr w:type="spellStart"/>
      <w:r w:rsidRPr="00F50094">
        <w:rPr>
          <w:sz w:val="28"/>
          <w:szCs w:val="28"/>
        </w:rPr>
        <w:t>потребностной</w:t>
      </w:r>
      <w:proofErr w:type="spellEnd"/>
      <w:r w:rsidRPr="00F50094">
        <w:rPr>
          <w:sz w:val="28"/>
          <w:szCs w:val="28"/>
        </w:rPr>
        <w:t xml:space="preserve"> сферы, </w:t>
      </w:r>
      <w:r w:rsidRPr="00F50094">
        <w:rPr>
          <w:sz w:val="28"/>
          <w:szCs w:val="28"/>
          <w:bdr w:val="none" w:sz="0" w:space="0" w:color="auto" w:frame="1"/>
        </w:rPr>
        <w:t>самостоятельности и инициативности, становления творческих потенциалов, воображения и фантазии.</w:t>
      </w:r>
      <w:r w:rsidRPr="00F50094">
        <w:rPr>
          <w:color w:val="FF0000"/>
          <w:sz w:val="28"/>
          <w:szCs w:val="28"/>
          <w:shd w:val="clear" w:color="auto" w:fill="FFFFFF"/>
        </w:rPr>
        <w:t xml:space="preserve"> </w:t>
      </w:r>
      <w:r w:rsidRPr="00F50094">
        <w:rPr>
          <w:sz w:val="28"/>
          <w:szCs w:val="28"/>
        </w:rPr>
        <w:t xml:space="preserve"> </w:t>
      </w:r>
    </w:p>
    <w:p w:rsidR="000C28ED" w:rsidRDefault="000C28ED" w:rsidP="000C28ED">
      <w:pPr>
        <w:pStyle w:val="a6"/>
        <w:spacing w:before="0" w:beforeAutospacing="0" w:after="0" w:afterAutospacing="0"/>
        <w:ind w:right="75" w:firstLine="567"/>
        <w:jc w:val="both"/>
        <w:textAlignment w:val="baseline"/>
        <w:rPr>
          <w:sz w:val="28"/>
          <w:szCs w:val="28"/>
          <w:bdr w:val="none" w:sz="0" w:space="0" w:color="auto" w:frame="1"/>
        </w:rPr>
      </w:pPr>
      <w:r w:rsidRPr="00F50094">
        <w:rPr>
          <w:sz w:val="28"/>
          <w:szCs w:val="28"/>
          <w:bdr w:val="none" w:sz="0" w:space="0" w:color="auto" w:frame="1"/>
        </w:rPr>
        <w:t xml:space="preserve">Именно </w:t>
      </w:r>
      <w:proofErr w:type="gramStart"/>
      <w:r w:rsidRPr="00F50094">
        <w:rPr>
          <w:sz w:val="28"/>
          <w:szCs w:val="28"/>
          <w:bdr w:val="none" w:sz="0" w:space="0" w:color="auto" w:frame="1"/>
        </w:rPr>
        <w:t>поэтому  ФГОС</w:t>
      </w:r>
      <w:proofErr w:type="gramEnd"/>
      <w:r w:rsidRPr="00F50094">
        <w:rPr>
          <w:sz w:val="28"/>
          <w:szCs w:val="28"/>
          <w:bdr w:val="none" w:sz="0" w:space="0" w:color="auto" w:frame="1"/>
        </w:rPr>
        <w:t xml:space="preserve"> ДО нацеливает нас на создание благоприятных условий для </w:t>
      </w:r>
      <w:r w:rsidRPr="00F50094">
        <w:rPr>
          <w:spacing w:val="3"/>
          <w:sz w:val="28"/>
          <w:szCs w:val="28"/>
        </w:rPr>
        <w:t>развития детей в соответствии с их возрастными и индивидуальными особенностями и склонностями каждого ребенка,  как субъекта отношений с самим собой, другими детьми, взрослыми и миром</w:t>
      </w:r>
      <w:r w:rsidRPr="00F50094">
        <w:rPr>
          <w:sz w:val="28"/>
          <w:szCs w:val="28"/>
          <w:bdr w:val="none" w:sz="0" w:space="0" w:color="auto" w:frame="1"/>
        </w:rPr>
        <w:t>, обеспечить каждому ребенку внимание и заботу, чтобы он смог радостно и полноценно прожить самый, пожалуй, трудный и ответственный период своей жизни – детство. Именно "здесь и сейчас" </w:t>
      </w:r>
      <w:r w:rsidRPr="00F50094">
        <w:rPr>
          <w:rStyle w:val="a4"/>
          <w:rFonts w:eastAsia="Calibri"/>
          <w:sz w:val="28"/>
          <w:szCs w:val="28"/>
          <w:bdr w:val="none" w:sz="0" w:space="0" w:color="auto" w:frame="1"/>
        </w:rPr>
        <w:t>закладываются основы личности Человека будущего</w:t>
      </w:r>
      <w:r w:rsidRPr="00F50094">
        <w:rPr>
          <w:sz w:val="28"/>
          <w:szCs w:val="28"/>
          <w:bdr w:val="none" w:sz="0" w:space="0" w:color="auto" w:frame="1"/>
        </w:rPr>
        <w:t xml:space="preserve">. </w:t>
      </w:r>
    </w:p>
    <w:p w:rsidR="000C28ED" w:rsidRPr="00F50094" w:rsidRDefault="000C28ED" w:rsidP="000C28ED">
      <w:pPr>
        <w:pStyle w:val="a5"/>
        <w:rPr>
          <w:rFonts w:ascii="Times New Roman" w:hAnsi="Times New Roman" w:cs="Times New Roman"/>
          <w:sz w:val="28"/>
          <w:szCs w:val="28"/>
        </w:rPr>
      </w:pPr>
      <w:r w:rsidRPr="00F50094">
        <w:rPr>
          <w:rFonts w:ascii="Times New Roman" w:hAnsi="Times New Roman" w:cs="Times New Roman"/>
          <w:sz w:val="28"/>
          <w:szCs w:val="28"/>
        </w:rPr>
        <w:t xml:space="preserve">Одним из основных принципов дошкольного образования согласно ФГОС ДО является </w:t>
      </w:r>
      <w:proofErr w:type="gramStart"/>
      <w:r w:rsidRPr="00F50094">
        <w:rPr>
          <w:rFonts w:ascii="Times New Roman" w:hAnsi="Times New Roman" w:cs="Times New Roman"/>
          <w:sz w:val="28"/>
          <w:szCs w:val="28"/>
        </w:rPr>
        <w:t>поддержка  </w:t>
      </w:r>
      <w:r w:rsidRPr="00F50094">
        <w:rPr>
          <w:rFonts w:ascii="Times New Roman" w:hAnsi="Times New Roman" w:cs="Times New Roman"/>
          <w:bCs/>
          <w:sz w:val="28"/>
          <w:szCs w:val="28"/>
          <w:bdr w:val="none" w:sz="0" w:space="0" w:color="auto" w:frame="1"/>
        </w:rPr>
        <w:t>инициативы</w:t>
      </w:r>
      <w:proofErr w:type="gramEnd"/>
      <w:r w:rsidRPr="00F50094">
        <w:rPr>
          <w:rFonts w:ascii="Times New Roman" w:hAnsi="Times New Roman" w:cs="Times New Roman"/>
          <w:sz w:val="28"/>
          <w:szCs w:val="28"/>
        </w:rPr>
        <w:t xml:space="preserve">  детей в различных видах деятельности, которая реализуется посредством построения образовательной деятельности на основе индивидуальных особенностей каждого ребенка, при котором сам ребенок становится полноценным участником (субъектом) образовательных отношений.  На этапе завершения дошкольного образования одним из целевых ориентиров ФГОС ДО предусмотрена одна из возрастных характеристик возможностей детей – «проявляют инициативу и самостоятельность в различных видах деятельности – игре и т.д.» </w:t>
      </w:r>
    </w:p>
    <w:p w:rsidR="000C28ED" w:rsidRPr="00076F56" w:rsidRDefault="000C28ED" w:rsidP="000C28ED">
      <w:pPr>
        <w:pStyle w:val="a5"/>
        <w:ind w:firstLine="0"/>
        <w:rPr>
          <w:rFonts w:ascii="Times New Roman" w:hAnsi="Times New Roman" w:cs="Times New Roman"/>
          <w:sz w:val="28"/>
          <w:szCs w:val="28"/>
        </w:rPr>
      </w:pPr>
      <w:r>
        <w:rPr>
          <w:rStyle w:val="a3"/>
          <w:rFonts w:ascii="Times New Roman" w:hAnsi="Times New Roman" w:cs="Times New Roman"/>
          <w:b w:val="0"/>
          <w:sz w:val="28"/>
          <w:szCs w:val="28"/>
          <w:bdr w:val="none" w:sz="0" w:space="0" w:color="auto" w:frame="1"/>
        </w:rPr>
        <w:t xml:space="preserve">      </w:t>
      </w:r>
      <w:r w:rsidRPr="00076F56">
        <w:rPr>
          <w:rFonts w:ascii="Times New Roman" w:hAnsi="Times New Roman" w:cs="Times New Roman"/>
          <w:bCs/>
          <w:sz w:val="28"/>
          <w:szCs w:val="28"/>
        </w:rPr>
        <w:t>Инициатива</w:t>
      </w:r>
      <w:r w:rsidRPr="00076F56">
        <w:rPr>
          <w:rFonts w:ascii="Times New Roman" w:hAnsi="Times New Roman" w:cs="Times New Roman"/>
          <w:sz w:val="28"/>
          <w:szCs w:val="28"/>
        </w:rPr>
        <w:t xml:space="preserve"> - первый шаг в каком-либо деле; внутреннее побуждение к новым формам деятельности. На наш взгляд для поддержки детской инициативы необходимо обеспечить следующее</w:t>
      </w:r>
    </w:p>
    <w:p w:rsidR="000C28ED" w:rsidRPr="00076F56" w:rsidRDefault="000C28ED" w:rsidP="000C28ED">
      <w:pPr>
        <w:pStyle w:val="a5"/>
        <w:ind w:firstLine="851"/>
        <w:rPr>
          <w:rFonts w:ascii="Times New Roman" w:hAnsi="Times New Roman" w:cs="Times New Roman"/>
          <w:sz w:val="28"/>
          <w:szCs w:val="28"/>
        </w:rPr>
      </w:pPr>
      <w:r>
        <w:rPr>
          <w:rFonts w:ascii="Times New Roman" w:hAnsi="Times New Roman" w:cs="Times New Roman"/>
          <w:sz w:val="28"/>
          <w:szCs w:val="28"/>
        </w:rPr>
        <w:t>-</w:t>
      </w:r>
      <w:r w:rsidRPr="00076F56">
        <w:rPr>
          <w:rFonts w:ascii="Times New Roman" w:hAnsi="Times New Roman" w:cs="Times New Roman"/>
          <w:sz w:val="28"/>
          <w:szCs w:val="28"/>
        </w:rPr>
        <w:t xml:space="preserve"> создание развивающей предметно - пространственной среды;</w:t>
      </w:r>
    </w:p>
    <w:p w:rsidR="000C28ED" w:rsidRPr="00076F56" w:rsidRDefault="000C28ED" w:rsidP="000C28ED">
      <w:pPr>
        <w:pStyle w:val="a5"/>
        <w:ind w:firstLine="851"/>
        <w:rPr>
          <w:rFonts w:ascii="Times New Roman" w:hAnsi="Times New Roman" w:cs="Times New Roman"/>
          <w:sz w:val="28"/>
          <w:szCs w:val="28"/>
        </w:rPr>
      </w:pPr>
      <w:r w:rsidRPr="00076F56">
        <w:rPr>
          <w:rFonts w:ascii="Times New Roman" w:hAnsi="Times New Roman" w:cs="Times New Roman"/>
          <w:sz w:val="28"/>
          <w:szCs w:val="28"/>
        </w:rPr>
        <w:t xml:space="preserve">- педагогические условия </w:t>
      </w:r>
    </w:p>
    <w:p w:rsidR="000C28ED" w:rsidRPr="00076F56" w:rsidRDefault="000C28ED" w:rsidP="000C28ED">
      <w:pPr>
        <w:pStyle w:val="a5"/>
        <w:ind w:firstLine="851"/>
        <w:rPr>
          <w:rFonts w:ascii="Times New Roman" w:hAnsi="Times New Roman" w:cs="Times New Roman"/>
          <w:sz w:val="28"/>
          <w:szCs w:val="28"/>
        </w:rPr>
      </w:pPr>
      <w:r w:rsidRPr="00076F56">
        <w:rPr>
          <w:rFonts w:ascii="Times New Roman" w:hAnsi="Times New Roman" w:cs="Times New Roman"/>
          <w:sz w:val="28"/>
          <w:szCs w:val="28"/>
        </w:rPr>
        <w:t>- сотрудничество с семьей.</w:t>
      </w:r>
    </w:p>
    <w:p w:rsidR="000C28ED" w:rsidRPr="000C28ED" w:rsidRDefault="000C28ED" w:rsidP="000C28ED">
      <w:pPr>
        <w:pStyle w:val="a5"/>
        <w:rPr>
          <w:rStyle w:val="a3"/>
          <w:rFonts w:ascii="Times New Roman" w:hAnsi="Times New Roman" w:cs="Times New Roman"/>
          <w:b w:val="0"/>
          <w:bCs w:val="0"/>
          <w:sz w:val="28"/>
          <w:szCs w:val="28"/>
        </w:rPr>
      </w:pPr>
      <w:r w:rsidRPr="00076F56">
        <w:rPr>
          <w:rFonts w:ascii="Times New Roman" w:hAnsi="Times New Roman" w:cs="Times New Roman"/>
          <w:sz w:val="28"/>
          <w:szCs w:val="28"/>
        </w:rPr>
        <w:t xml:space="preserve">Мы знаем, что инициативная личность развивается в деятельности. Ведущая деятельность дошкольников -  игра, и, чем выше уровень развития игровых навыков </w:t>
      </w:r>
      <w:proofErr w:type="gramStart"/>
      <w:r w:rsidRPr="00076F56">
        <w:rPr>
          <w:rFonts w:ascii="Times New Roman" w:hAnsi="Times New Roman" w:cs="Times New Roman"/>
          <w:sz w:val="28"/>
          <w:szCs w:val="28"/>
        </w:rPr>
        <w:t>и  разнообразнее</w:t>
      </w:r>
      <w:proofErr w:type="gramEnd"/>
      <w:r w:rsidRPr="00076F56">
        <w:rPr>
          <w:rFonts w:ascii="Times New Roman" w:hAnsi="Times New Roman" w:cs="Times New Roman"/>
          <w:sz w:val="28"/>
          <w:szCs w:val="28"/>
        </w:rPr>
        <w:t xml:space="preserve"> игровая деятельность, тем выше уровень проявления детской инициативы</w:t>
      </w:r>
    </w:p>
    <w:p w:rsidR="000C28ED" w:rsidRPr="00076F56" w:rsidRDefault="000C28ED" w:rsidP="000C28ED">
      <w:pPr>
        <w:pStyle w:val="Default"/>
        <w:ind w:firstLine="567"/>
        <w:rPr>
          <w:color w:val="auto"/>
          <w:sz w:val="28"/>
          <w:szCs w:val="28"/>
        </w:rPr>
      </w:pPr>
      <w:r>
        <w:rPr>
          <w:color w:val="auto"/>
          <w:sz w:val="28"/>
          <w:szCs w:val="28"/>
        </w:rPr>
        <w:t>Мы думаем, что н</w:t>
      </w:r>
      <w:r w:rsidRPr="00076F56">
        <w:rPr>
          <w:color w:val="auto"/>
          <w:sz w:val="28"/>
          <w:szCs w:val="28"/>
        </w:rPr>
        <w:t xml:space="preserve">аиболее эффективное средство в условиях детского сада и семьи для развития детской </w:t>
      </w:r>
      <w:proofErr w:type="gramStart"/>
      <w:r w:rsidRPr="00076F56">
        <w:rPr>
          <w:color w:val="auto"/>
          <w:sz w:val="28"/>
          <w:szCs w:val="28"/>
        </w:rPr>
        <w:t>ин</w:t>
      </w:r>
      <w:r>
        <w:rPr>
          <w:color w:val="auto"/>
          <w:sz w:val="28"/>
          <w:szCs w:val="28"/>
        </w:rPr>
        <w:t>ициативы  –</w:t>
      </w:r>
      <w:proofErr w:type="gramEnd"/>
      <w:r>
        <w:rPr>
          <w:color w:val="auto"/>
          <w:sz w:val="28"/>
          <w:szCs w:val="28"/>
        </w:rPr>
        <w:t xml:space="preserve"> это игра</w:t>
      </w:r>
      <w:r w:rsidRPr="00076F56">
        <w:rPr>
          <w:color w:val="auto"/>
          <w:sz w:val="28"/>
          <w:szCs w:val="28"/>
        </w:rPr>
        <w:t xml:space="preserve">, так как игровая не только ведущая деятельность дошкольника, но и единственная, по мнению  </w:t>
      </w:r>
      <w:r w:rsidRPr="00076F56">
        <w:rPr>
          <w:color w:val="auto"/>
          <w:sz w:val="28"/>
          <w:szCs w:val="28"/>
        </w:rPr>
        <w:lastRenderedPageBreak/>
        <w:t xml:space="preserve">психологов и педагогов, несущая в себе все черты деятельности самостоятельной.  </w:t>
      </w:r>
    </w:p>
    <w:p w:rsidR="000C28ED" w:rsidRPr="000C28ED" w:rsidRDefault="000C28ED" w:rsidP="000C28ED">
      <w:pPr>
        <w:pStyle w:val="a6"/>
        <w:spacing w:before="0" w:beforeAutospacing="0" w:after="0" w:afterAutospacing="0"/>
        <w:ind w:right="75" w:firstLine="567"/>
        <w:jc w:val="both"/>
        <w:textAlignment w:val="baseline"/>
        <w:rPr>
          <w:rStyle w:val="a3"/>
          <w:b w:val="0"/>
          <w:bCs w:val="0"/>
          <w:sz w:val="28"/>
          <w:szCs w:val="28"/>
        </w:rPr>
      </w:pPr>
      <w:r>
        <w:rPr>
          <w:sz w:val="28"/>
          <w:szCs w:val="28"/>
        </w:rPr>
        <w:t>А и</w:t>
      </w:r>
      <w:r w:rsidRPr="00F50094">
        <w:rPr>
          <w:sz w:val="28"/>
          <w:szCs w:val="28"/>
        </w:rPr>
        <w:t xml:space="preserve">гра с правилами – это быстро организуемая деятельность, так как каждая игра имеет заранее определённый, ограниченный круг правил, которые не надо детям придумывать, не надо долго их обсуждать, правила представлены в готовом виде, известны игрокам. Наиболее значимым периодом в овладении игрой с правилами является старший дошкольный возраста. Руководство играми детей с </w:t>
      </w:r>
      <w:proofErr w:type="gramStart"/>
      <w:r w:rsidRPr="00F50094">
        <w:rPr>
          <w:sz w:val="28"/>
          <w:szCs w:val="28"/>
        </w:rPr>
        <w:t>правилами  чаще</w:t>
      </w:r>
      <w:proofErr w:type="gramEnd"/>
      <w:r w:rsidRPr="00F50094">
        <w:rPr>
          <w:sz w:val="28"/>
          <w:szCs w:val="28"/>
        </w:rPr>
        <w:t xml:space="preserve"> всего осуществляется традиционно, воспитатели редко обращают внимание на развитие у детей инициативы в данном виде игр.</w:t>
      </w:r>
    </w:p>
    <w:p w:rsidR="000C28ED" w:rsidRPr="00076F56" w:rsidRDefault="000C28ED" w:rsidP="000C28ED">
      <w:pPr>
        <w:pStyle w:val="a6"/>
        <w:shd w:val="clear" w:color="auto" w:fill="FFFFFF"/>
        <w:spacing w:before="0" w:beforeAutospacing="0" w:after="271" w:afterAutospacing="0"/>
        <w:ind w:firstLine="567"/>
        <w:textAlignment w:val="baseline"/>
        <w:rPr>
          <w:sz w:val="28"/>
          <w:szCs w:val="28"/>
        </w:rPr>
      </w:pPr>
      <w:r>
        <w:rPr>
          <w:rFonts w:eastAsia="Calibri"/>
          <w:sz w:val="28"/>
          <w:szCs w:val="28"/>
        </w:rPr>
        <w:t>М</w:t>
      </w:r>
      <w:r w:rsidRPr="00076F56">
        <w:rPr>
          <w:rFonts w:eastAsia="Calibri"/>
          <w:sz w:val="28"/>
          <w:szCs w:val="28"/>
        </w:rPr>
        <w:t>ы считаем, что разви</w:t>
      </w:r>
      <w:r>
        <w:rPr>
          <w:rFonts w:eastAsia="Calibri"/>
          <w:sz w:val="28"/>
          <w:szCs w:val="28"/>
        </w:rPr>
        <w:t xml:space="preserve">тие детской инициативы </w:t>
      </w:r>
      <w:proofErr w:type="gramStart"/>
      <w:r>
        <w:rPr>
          <w:rFonts w:eastAsia="Calibri"/>
          <w:sz w:val="28"/>
          <w:szCs w:val="28"/>
        </w:rPr>
        <w:t xml:space="preserve">у </w:t>
      </w:r>
      <w:r w:rsidRPr="00076F56">
        <w:rPr>
          <w:rFonts w:eastAsia="Calibri"/>
          <w:sz w:val="28"/>
          <w:szCs w:val="28"/>
        </w:rPr>
        <w:t xml:space="preserve"> дошкольников</w:t>
      </w:r>
      <w:proofErr w:type="gramEnd"/>
      <w:r w:rsidRPr="00076F56">
        <w:rPr>
          <w:rFonts w:eastAsia="Calibri"/>
          <w:sz w:val="28"/>
          <w:szCs w:val="28"/>
        </w:rPr>
        <w:t xml:space="preserve">  в играх с правилами возможно бл</w:t>
      </w:r>
      <w:r>
        <w:rPr>
          <w:rFonts w:eastAsia="Calibri"/>
          <w:sz w:val="28"/>
          <w:szCs w:val="28"/>
        </w:rPr>
        <w:t xml:space="preserve">агодаря осуществлению </w:t>
      </w:r>
      <w:r w:rsidRPr="00076F56">
        <w:rPr>
          <w:rFonts w:eastAsia="Calibri"/>
          <w:sz w:val="28"/>
          <w:szCs w:val="28"/>
        </w:rPr>
        <w:t xml:space="preserve"> стратегии</w:t>
      </w:r>
      <w:r w:rsidRPr="00076F56">
        <w:rPr>
          <w:sz w:val="28"/>
          <w:szCs w:val="28"/>
        </w:rPr>
        <w:t xml:space="preserve"> педа</w:t>
      </w:r>
      <w:r>
        <w:rPr>
          <w:sz w:val="28"/>
          <w:szCs w:val="28"/>
        </w:rPr>
        <w:t>гогического сопровождения  игры</w:t>
      </w:r>
      <w:r w:rsidRPr="00076F56">
        <w:rPr>
          <w:sz w:val="28"/>
          <w:szCs w:val="28"/>
        </w:rPr>
        <w:t xml:space="preserve"> </w:t>
      </w:r>
      <w:r w:rsidRPr="00076F56">
        <w:rPr>
          <w:rFonts w:eastAsia="Calibri"/>
          <w:sz w:val="28"/>
          <w:szCs w:val="28"/>
        </w:rPr>
        <w:t xml:space="preserve">предполагающей: </w:t>
      </w:r>
    </w:p>
    <w:p w:rsidR="000C28ED" w:rsidRPr="00076F56" w:rsidRDefault="000C28ED" w:rsidP="000C28ED">
      <w:pPr>
        <w:autoSpaceDE w:val="0"/>
        <w:autoSpaceDN w:val="0"/>
        <w:adjustRightInd w:val="0"/>
        <w:rPr>
          <w:rFonts w:ascii="Times New Roman" w:eastAsia="Calibri" w:hAnsi="Times New Roman"/>
          <w:sz w:val="28"/>
          <w:szCs w:val="28"/>
        </w:rPr>
      </w:pPr>
      <w:r w:rsidRPr="00076F56">
        <w:rPr>
          <w:rFonts w:ascii="Times New Roman" w:eastAsia="Calibri" w:hAnsi="Times New Roman"/>
          <w:sz w:val="28"/>
          <w:szCs w:val="28"/>
        </w:rPr>
        <w:t xml:space="preserve">– создание условий в развивающей предметно-пространственной среде </w:t>
      </w:r>
    </w:p>
    <w:p w:rsidR="000C28ED" w:rsidRPr="00076F56" w:rsidRDefault="000C28ED" w:rsidP="000C28ED">
      <w:pPr>
        <w:autoSpaceDE w:val="0"/>
        <w:autoSpaceDN w:val="0"/>
        <w:adjustRightInd w:val="0"/>
        <w:rPr>
          <w:rFonts w:ascii="Times New Roman" w:hAnsi="Times New Roman"/>
          <w:sz w:val="28"/>
          <w:szCs w:val="28"/>
        </w:rPr>
      </w:pPr>
      <w:r w:rsidRPr="00076F56">
        <w:rPr>
          <w:rFonts w:ascii="Times New Roman" w:eastAsia="Calibri" w:hAnsi="Times New Roman"/>
          <w:sz w:val="28"/>
          <w:szCs w:val="28"/>
        </w:rPr>
        <w:t xml:space="preserve">- </w:t>
      </w:r>
      <w:r w:rsidRPr="00076F56">
        <w:rPr>
          <w:rFonts w:ascii="Times New Roman" w:hAnsi="Times New Roman"/>
          <w:sz w:val="28"/>
          <w:szCs w:val="28"/>
        </w:rPr>
        <w:t xml:space="preserve">включение взрослого в сам процесс детской игры, </w:t>
      </w:r>
    </w:p>
    <w:p w:rsidR="000C28ED" w:rsidRPr="00076F56" w:rsidRDefault="000C28ED" w:rsidP="000C28ED">
      <w:pPr>
        <w:autoSpaceDE w:val="0"/>
        <w:autoSpaceDN w:val="0"/>
        <w:adjustRightInd w:val="0"/>
        <w:rPr>
          <w:rFonts w:ascii="Times New Roman" w:eastAsia="Calibri" w:hAnsi="Times New Roman"/>
          <w:sz w:val="28"/>
          <w:szCs w:val="28"/>
        </w:rPr>
      </w:pPr>
      <w:r w:rsidRPr="00076F56">
        <w:rPr>
          <w:rFonts w:ascii="Times New Roman" w:hAnsi="Times New Roman"/>
          <w:sz w:val="28"/>
          <w:szCs w:val="28"/>
        </w:rPr>
        <w:t>-</w:t>
      </w:r>
      <w:proofErr w:type="gramStart"/>
      <w:r w:rsidRPr="00076F56">
        <w:rPr>
          <w:rFonts w:ascii="Times New Roman" w:hAnsi="Times New Roman"/>
          <w:sz w:val="28"/>
          <w:szCs w:val="28"/>
        </w:rPr>
        <w:t>использование  не</w:t>
      </w:r>
      <w:proofErr w:type="gramEnd"/>
      <w:r w:rsidRPr="00076F56">
        <w:rPr>
          <w:rFonts w:ascii="Times New Roman" w:hAnsi="Times New Roman"/>
          <w:sz w:val="28"/>
          <w:szCs w:val="28"/>
        </w:rPr>
        <w:t xml:space="preserve"> директивных методов воздействия </w:t>
      </w:r>
    </w:p>
    <w:p w:rsidR="000C28ED" w:rsidRPr="00076F56" w:rsidRDefault="000C28ED" w:rsidP="000C28ED">
      <w:pPr>
        <w:autoSpaceDE w:val="0"/>
        <w:autoSpaceDN w:val="0"/>
        <w:adjustRightInd w:val="0"/>
        <w:rPr>
          <w:rFonts w:ascii="Times New Roman" w:eastAsia="Calibri" w:hAnsi="Times New Roman"/>
          <w:sz w:val="28"/>
          <w:szCs w:val="28"/>
        </w:rPr>
      </w:pPr>
      <w:r w:rsidRPr="00076F56">
        <w:rPr>
          <w:rFonts w:ascii="Times New Roman" w:eastAsia="Calibri" w:hAnsi="Times New Roman"/>
          <w:sz w:val="28"/>
          <w:szCs w:val="28"/>
        </w:rPr>
        <w:t>– проектирование педагогом проблемно-</w:t>
      </w:r>
      <w:proofErr w:type="gramStart"/>
      <w:r w:rsidRPr="00076F56">
        <w:rPr>
          <w:rFonts w:ascii="Times New Roman" w:eastAsia="Calibri" w:hAnsi="Times New Roman"/>
          <w:sz w:val="28"/>
          <w:szCs w:val="28"/>
        </w:rPr>
        <w:t>игровых  образовательных</w:t>
      </w:r>
      <w:proofErr w:type="gramEnd"/>
      <w:r w:rsidRPr="00076F56">
        <w:rPr>
          <w:rFonts w:ascii="Times New Roman" w:eastAsia="Calibri" w:hAnsi="Times New Roman"/>
          <w:sz w:val="28"/>
          <w:szCs w:val="28"/>
        </w:rPr>
        <w:t xml:space="preserve"> событий , </w:t>
      </w:r>
    </w:p>
    <w:p w:rsidR="000C28ED" w:rsidRPr="000C28ED" w:rsidRDefault="000C28ED" w:rsidP="000C28ED">
      <w:pPr>
        <w:autoSpaceDE w:val="0"/>
        <w:autoSpaceDN w:val="0"/>
        <w:adjustRightInd w:val="0"/>
        <w:rPr>
          <w:rStyle w:val="a3"/>
          <w:rFonts w:ascii="Times New Roman" w:hAnsi="Times New Roman"/>
          <w:b w:val="0"/>
          <w:bCs w:val="0"/>
          <w:sz w:val="28"/>
          <w:szCs w:val="28"/>
        </w:rPr>
      </w:pPr>
      <w:r w:rsidRPr="00076F56">
        <w:rPr>
          <w:rFonts w:ascii="Times New Roman" w:eastAsia="Calibri" w:hAnsi="Times New Roman"/>
          <w:sz w:val="28"/>
          <w:szCs w:val="28"/>
        </w:rPr>
        <w:t xml:space="preserve">-  </w:t>
      </w:r>
      <w:r w:rsidRPr="00076F56">
        <w:rPr>
          <w:rFonts w:ascii="Times New Roman" w:hAnsi="Times New Roman"/>
          <w:bCs/>
          <w:sz w:val="28"/>
          <w:szCs w:val="28"/>
        </w:rPr>
        <w:t>сотрудничество с семьей</w:t>
      </w:r>
    </w:p>
    <w:p w:rsidR="000C28ED" w:rsidRDefault="000C28ED" w:rsidP="000C28ED">
      <w:pPr>
        <w:autoSpaceDE w:val="0"/>
        <w:autoSpaceDN w:val="0"/>
        <w:adjustRightInd w:val="0"/>
        <w:ind w:firstLine="567"/>
        <w:rPr>
          <w:rFonts w:ascii="Times New Roman" w:hAnsi="Times New Roman"/>
          <w:sz w:val="28"/>
          <w:szCs w:val="28"/>
        </w:rPr>
      </w:pPr>
      <w:r w:rsidRPr="00F50094">
        <w:rPr>
          <w:rFonts w:ascii="Times New Roman" w:hAnsi="Times New Roman"/>
          <w:sz w:val="28"/>
          <w:szCs w:val="28"/>
        </w:rPr>
        <w:t>Исходя из этого мы подготовили и реализовали</w:t>
      </w:r>
      <w:r w:rsidRPr="00F50094">
        <w:rPr>
          <w:rFonts w:ascii="Times New Roman" w:hAnsi="Times New Roman"/>
          <w:color w:val="000000"/>
          <w:sz w:val="28"/>
          <w:szCs w:val="28"/>
          <w:shd w:val="clear" w:color="auto" w:fill="FFFFFF"/>
        </w:rPr>
        <w:t xml:space="preserve"> в нашей подготовительной группе </w:t>
      </w:r>
      <w:r w:rsidRPr="00F50094">
        <w:rPr>
          <w:rFonts w:ascii="Times New Roman" w:hAnsi="Times New Roman"/>
          <w:sz w:val="28"/>
          <w:szCs w:val="28"/>
        </w:rPr>
        <w:t xml:space="preserve">образовательное событие «дидактическая </w:t>
      </w:r>
      <w:proofErr w:type="gramStart"/>
      <w:r w:rsidRPr="00F50094">
        <w:rPr>
          <w:rFonts w:ascii="Times New Roman" w:hAnsi="Times New Roman"/>
          <w:sz w:val="28"/>
          <w:szCs w:val="28"/>
        </w:rPr>
        <w:t>игра  «</w:t>
      </w:r>
      <w:proofErr w:type="gramEnd"/>
      <w:r w:rsidRPr="00F50094">
        <w:rPr>
          <w:rFonts w:ascii="Times New Roman" w:hAnsi="Times New Roman"/>
          <w:sz w:val="28"/>
          <w:szCs w:val="28"/>
        </w:rPr>
        <w:t>Путешествие по сказочной стране», направленное на развитие и поддержку детской инициативы.</w:t>
      </w:r>
      <w:r>
        <w:rPr>
          <w:rFonts w:ascii="Times New Roman" w:hAnsi="Times New Roman"/>
          <w:sz w:val="28"/>
          <w:szCs w:val="28"/>
        </w:rPr>
        <w:t xml:space="preserve"> </w:t>
      </w:r>
    </w:p>
    <w:p w:rsidR="000C28ED" w:rsidRPr="000C28ED" w:rsidRDefault="000C28ED" w:rsidP="000C28ED">
      <w:pPr>
        <w:autoSpaceDE w:val="0"/>
        <w:autoSpaceDN w:val="0"/>
        <w:adjustRightInd w:val="0"/>
        <w:ind w:firstLine="567"/>
        <w:rPr>
          <w:rStyle w:val="a3"/>
          <w:rFonts w:ascii="Times New Roman" w:hAnsi="Times New Roman"/>
          <w:b w:val="0"/>
          <w:bCs w:val="0"/>
          <w:sz w:val="28"/>
          <w:szCs w:val="28"/>
          <w:shd w:val="clear" w:color="auto" w:fill="FFFFFF"/>
        </w:rPr>
      </w:pPr>
      <w:r w:rsidRPr="005B3804">
        <w:rPr>
          <w:rFonts w:ascii="Times New Roman" w:hAnsi="Times New Roman"/>
          <w:sz w:val="28"/>
          <w:szCs w:val="28"/>
        </w:rPr>
        <w:t xml:space="preserve">Дети моей </w:t>
      </w:r>
      <w:proofErr w:type="gramStart"/>
      <w:r w:rsidRPr="005B3804">
        <w:rPr>
          <w:rFonts w:ascii="Times New Roman" w:hAnsi="Times New Roman"/>
          <w:sz w:val="28"/>
          <w:szCs w:val="28"/>
        </w:rPr>
        <w:t xml:space="preserve">группы </w:t>
      </w:r>
      <w:r w:rsidRPr="005B3804">
        <w:rPr>
          <w:rFonts w:ascii="Times New Roman" w:hAnsi="Times New Roman"/>
          <w:bCs/>
          <w:sz w:val="28"/>
          <w:szCs w:val="28"/>
        </w:rPr>
        <w:t xml:space="preserve"> очень</w:t>
      </w:r>
      <w:proofErr w:type="gramEnd"/>
      <w:r w:rsidRPr="005B3804">
        <w:rPr>
          <w:rFonts w:ascii="Times New Roman" w:hAnsi="Times New Roman"/>
          <w:bCs/>
          <w:sz w:val="28"/>
          <w:szCs w:val="28"/>
        </w:rPr>
        <w:t xml:space="preserve"> любят одну из разновидностей игр с правила</w:t>
      </w:r>
      <w:r>
        <w:rPr>
          <w:rFonts w:ascii="Times New Roman" w:hAnsi="Times New Roman"/>
          <w:bCs/>
          <w:sz w:val="28"/>
          <w:szCs w:val="28"/>
        </w:rPr>
        <w:t>ми, так называемую «</w:t>
      </w:r>
      <w:proofErr w:type="spellStart"/>
      <w:r>
        <w:rPr>
          <w:rFonts w:ascii="Times New Roman" w:hAnsi="Times New Roman"/>
          <w:bCs/>
          <w:sz w:val="28"/>
          <w:szCs w:val="28"/>
        </w:rPr>
        <w:t>бродилку</w:t>
      </w:r>
      <w:proofErr w:type="spellEnd"/>
      <w:r>
        <w:rPr>
          <w:rFonts w:ascii="Times New Roman" w:hAnsi="Times New Roman"/>
          <w:bCs/>
          <w:sz w:val="28"/>
          <w:szCs w:val="28"/>
        </w:rPr>
        <w:t xml:space="preserve">». </w:t>
      </w:r>
      <w:r w:rsidRPr="00F50094">
        <w:rPr>
          <w:rFonts w:ascii="Times New Roman" w:hAnsi="Times New Roman"/>
          <w:bCs/>
          <w:sz w:val="28"/>
          <w:szCs w:val="28"/>
        </w:rPr>
        <w:t xml:space="preserve"> Эта игра представляет собой игровое </w:t>
      </w:r>
      <w:proofErr w:type="gramStart"/>
      <w:r w:rsidRPr="00F50094">
        <w:rPr>
          <w:rFonts w:ascii="Times New Roman" w:hAnsi="Times New Roman"/>
          <w:bCs/>
          <w:sz w:val="28"/>
          <w:szCs w:val="28"/>
        </w:rPr>
        <w:t>поле  с</w:t>
      </w:r>
      <w:proofErr w:type="gramEnd"/>
      <w:r w:rsidRPr="00F50094">
        <w:rPr>
          <w:rFonts w:ascii="Times New Roman" w:hAnsi="Times New Roman"/>
          <w:bCs/>
          <w:sz w:val="28"/>
          <w:szCs w:val="28"/>
        </w:rPr>
        <w:t xml:space="preserve"> картинками.</w:t>
      </w:r>
      <w:r w:rsidRPr="00F50094">
        <w:rPr>
          <w:rFonts w:ascii="Times New Roman" w:hAnsi="Times New Roman"/>
          <w:sz w:val="28"/>
          <w:szCs w:val="28"/>
          <w:shd w:val="clear" w:color="auto" w:fill="FFFFFF"/>
        </w:rPr>
        <w:t xml:space="preserve"> Каждый из участников </w:t>
      </w:r>
      <w:proofErr w:type="gramStart"/>
      <w:r w:rsidRPr="00F50094">
        <w:rPr>
          <w:rFonts w:ascii="Times New Roman" w:hAnsi="Times New Roman"/>
          <w:sz w:val="28"/>
          <w:szCs w:val="28"/>
          <w:shd w:val="clear" w:color="auto" w:fill="FFFFFF"/>
        </w:rPr>
        <w:t>бросает  кубик</w:t>
      </w:r>
      <w:proofErr w:type="gramEnd"/>
      <w:r w:rsidRPr="00F50094">
        <w:rPr>
          <w:rFonts w:ascii="Times New Roman" w:hAnsi="Times New Roman"/>
          <w:sz w:val="28"/>
          <w:szCs w:val="28"/>
          <w:shd w:val="clear" w:color="auto" w:fill="FFFFFF"/>
        </w:rPr>
        <w:t xml:space="preserve"> и двигает по клеткам  поля фигурку. Числа, появившиеся на грани кубика обозначают количество ходов. </w:t>
      </w:r>
      <w:r w:rsidRPr="00F50094">
        <w:rPr>
          <w:rFonts w:ascii="Times New Roman" w:hAnsi="Times New Roman"/>
          <w:bCs/>
          <w:sz w:val="28"/>
          <w:szCs w:val="28"/>
        </w:rPr>
        <w:t xml:space="preserve"> </w:t>
      </w:r>
      <w:r w:rsidRPr="00F50094">
        <w:rPr>
          <w:rFonts w:ascii="Times New Roman" w:hAnsi="Times New Roman"/>
          <w:sz w:val="28"/>
          <w:szCs w:val="28"/>
          <w:shd w:val="clear" w:color="auto" w:fill="FFFFFF"/>
        </w:rPr>
        <w:t xml:space="preserve">Эта </w:t>
      </w:r>
      <w:proofErr w:type="gramStart"/>
      <w:r w:rsidRPr="00F50094">
        <w:rPr>
          <w:rFonts w:ascii="Times New Roman" w:hAnsi="Times New Roman"/>
          <w:sz w:val="28"/>
          <w:szCs w:val="28"/>
          <w:shd w:val="clear" w:color="auto" w:fill="FFFFFF"/>
        </w:rPr>
        <w:t>игра  имеет</w:t>
      </w:r>
      <w:proofErr w:type="gramEnd"/>
      <w:r w:rsidRPr="00F50094">
        <w:rPr>
          <w:rFonts w:ascii="Times New Roman" w:hAnsi="Times New Roman"/>
          <w:sz w:val="28"/>
          <w:szCs w:val="28"/>
          <w:shd w:val="clear" w:color="auto" w:fill="FFFFFF"/>
        </w:rPr>
        <w:t xml:space="preserve"> четко фиксированные правила.  Проявление инициативы в такой ситуации крайне затруднительно.</w:t>
      </w:r>
    </w:p>
    <w:p w:rsidR="000C28ED" w:rsidRPr="00F50094" w:rsidRDefault="000C28ED" w:rsidP="000C28ED">
      <w:pPr>
        <w:autoSpaceDE w:val="0"/>
        <w:autoSpaceDN w:val="0"/>
        <w:adjustRightInd w:val="0"/>
        <w:rPr>
          <w:rFonts w:ascii="Times New Roman" w:eastAsia="Times New Roman" w:hAnsi="Times New Roman"/>
          <w:sz w:val="28"/>
          <w:szCs w:val="28"/>
        </w:rPr>
      </w:pPr>
      <w:r w:rsidRPr="00F50094">
        <w:rPr>
          <w:rFonts w:ascii="Times New Roman" w:eastAsia="Times New Roman" w:hAnsi="Times New Roman"/>
          <w:sz w:val="28"/>
          <w:szCs w:val="28"/>
        </w:rPr>
        <w:t xml:space="preserve">Суть нашей </w:t>
      </w:r>
      <w:proofErr w:type="gramStart"/>
      <w:r w:rsidRPr="00F50094">
        <w:rPr>
          <w:rFonts w:ascii="Times New Roman" w:eastAsia="Times New Roman" w:hAnsi="Times New Roman"/>
          <w:sz w:val="28"/>
          <w:szCs w:val="28"/>
        </w:rPr>
        <w:t>идеи  заключается</w:t>
      </w:r>
      <w:proofErr w:type="gramEnd"/>
      <w:r w:rsidRPr="00F50094">
        <w:rPr>
          <w:rFonts w:ascii="Times New Roman" w:eastAsia="Times New Roman" w:hAnsi="Times New Roman"/>
          <w:sz w:val="28"/>
          <w:szCs w:val="28"/>
        </w:rPr>
        <w:t xml:space="preserve"> в том, чтобы  обеспечить  поддержку проявления детской инициативы через:</w:t>
      </w:r>
    </w:p>
    <w:p w:rsidR="000C28ED" w:rsidRPr="00F50094" w:rsidRDefault="000C28ED" w:rsidP="000C28ED">
      <w:pPr>
        <w:autoSpaceDE w:val="0"/>
        <w:autoSpaceDN w:val="0"/>
        <w:adjustRightInd w:val="0"/>
        <w:ind w:firstLine="567"/>
        <w:rPr>
          <w:rFonts w:ascii="Times New Roman" w:eastAsia="Times New Roman" w:hAnsi="Times New Roman"/>
          <w:sz w:val="28"/>
          <w:szCs w:val="28"/>
        </w:rPr>
      </w:pPr>
      <w:r w:rsidRPr="00F50094">
        <w:rPr>
          <w:rFonts w:ascii="Times New Roman" w:eastAsia="Times New Roman" w:hAnsi="Times New Roman"/>
          <w:sz w:val="28"/>
          <w:szCs w:val="28"/>
        </w:rPr>
        <w:t>- создание рукотворной игры;</w:t>
      </w:r>
    </w:p>
    <w:p w:rsidR="000C28ED" w:rsidRPr="00F50094" w:rsidRDefault="000C28ED" w:rsidP="000C28ED">
      <w:pPr>
        <w:autoSpaceDE w:val="0"/>
        <w:autoSpaceDN w:val="0"/>
        <w:adjustRightInd w:val="0"/>
        <w:ind w:firstLine="567"/>
        <w:rPr>
          <w:rFonts w:ascii="Times New Roman" w:eastAsia="Times New Roman" w:hAnsi="Times New Roman"/>
          <w:sz w:val="28"/>
          <w:szCs w:val="28"/>
        </w:rPr>
      </w:pPr>
      <w:r w:rsidRPr="00F50094">
        <w:rPr>
          <w:rFonts w:ascii="Times New Roman" w:eastAsia="Times New Roman" w:hAnsi="Times New Roman"/>
          <w:sz w:val="28"/>
          <w:szCs w:val="28"/>
        </w:rPr>
        <w:t>- возможности выбора сюжета игры;</w:t>
      </w:r>
    </w:p>
    <w:p w:rsidR="000C28ED" w:rsidRPr="00F50094" w:rsidRDefault="000C28ED" w:rsidP="000C28ED">
      <w:pPr>
        <w:autoSpaceDE w:val="0"/>
        <w:autoSpaceDN w:val="0"/>
        <w:adjustRightInd w:val="0"/>
        <w:ind w:firstLine="567"/>
        <w:rPr>
          <w:rFonts w:ascii="Times New Roman" w:eastAsia="Times New Roman" w:hAnsi="Times New Roman"/>
          <w:sz w:val="28"/>
          <w:szCs w:val="28"/>
        </w:rPr>
      </w:pPr>
      <w:r w:rsidRPr="00F50094">
        <w:rPr>
          <w:rFonts w:ascii="Times New Roman" w:eastAsia="Times New Roman" w:hAnsi="Times New Roman"/>
          <w:sz w:val="28"/>
          <w:szCs w:val="28"/>
        </w:rPr>
        <w:t>- возможности изменения правил игры;</w:t>
      </w:r>
    </w:p>
    <w:p w:rsidR="000C28ED" w:rsidRPr="00F50094" w:rsidRDefault="000C28ED" w:rsidP="000C28ED">
      <w:pPr>
        <w:autoSpaceDE w:val="0"/>
        <w:autoSpaceDN w:val="0"/>
        <w:adjustRightInd w:val="0"/>
        <w:ind w:firstLine="567"/>
        <w:rPr>
          <w:rFonts w:ascii="Times New Roman" w:eastAsia="Times New Roman" w:hAnsi="Times New Roman"/>
          <w:sz w:val="28"/>
          <w:szCs w:val="28"/>
        </w:rPr>
      </w:pPr>
      <w:r w:rsidRPr="00F50094">
        <w:rPr>
          <w:rFonts w:ascii="Times New Roman" w:eastAsia="Times New Roman" w:hAnsi="Times New Roman"/>
          <w:sz w:val="28"/>
          <w:szCs w:val="28"/>
        </w:rPr>
        <w:t>- возможности изменения хода игры.</w:t>
      </w:r>
    </w:p>
    <w:p w:rsidR="000C28ED" w:rsidRPr="00F50094" w:rsidRDefault="000C28ED" w:rsidP="000C28ED">
      <w:pPr>
        <w:autoSpaceDE w:val="0"/>
        <w:autoSpaceDN w:val="0"/>
        <w:adjustRightInd w:val="0"/>
        <w:rPr>
          <w:rFonts w:ascii="Times New Roman" w:hAnsi="Times New Roman"/>
          <w:bCs/>
          <w:sz w:val="28"/>
          <w:szCs w:val="28"/>
        </w:rPr>
      </w:pPr>
      <w:r w:rsidRPr="00F50094">
        <w:rPr>
          <w:rFonts w:ascii="Times New Roman" w:hAnsi="Times New Roman"/>
          <w:bCs/>
          <w:sz w:val="28"/>
          <w:szCs w:val="28"/>
        </w:rPr>
        <w:t xml:space="preserve"> Все </w:t>
      </w:r>
      <w:proofErr w:type="gramStart"/>
      <w:r w:rsidRPr="00F50094">
        <w:rPr>
          <w:rFonts w:ascii="Times New Roman" w:hAnsi="Times New Roman"/>
          <w:bCs/>
          <w:sz w:val="28"/>
          <w:szCs w:val="28"/>
        </w:rPr>
        <w:t>вышеперечисленное  свою</w:t>
      </w:r>
      <w:proofErr w:type="gramEnd"/>
      <w:r w:rsidRPr="00F50094">
        <w:rPr>
          <w:rFonts w:ascii="Times New Roman" w:hAnsi="Times New Roman"/>
          <w:bCs/>
          <w:sz w:val="28"/>
          <w:szCs w:val="28"/>
        </w:rPr>
        <w:t xml:space="preserve"> очередь способствует поддержке интереса к игровой деятельности и побуждает детей к художественному, игровому, словесному  творчеству.</w:t>
      </w:r>
    </w:p>
    <w:p w:rsidR="000C28ED" w:rsidRPr="00F50094" w:rsidRDefault="000C28ED" w:rsidP="000C28ED">
      <w:pPr>
        <w:autoSpaceDE w:val="0"/>
        <w:autoSpaceDN w:val="0"/>
        <w:adjustRightInd w:val="0"/>
        <w:ind w:firstLine="567"/>
        <w:rPr>
          <w:rFonts w:ascii="Times New Roman" w:hAnsi="Times New Roman"/>
          <w:sz w:val="28"/>
          <w:szCs w:val="28"/>
          <w:shd w:val="clear" w:color="auto" w:fill="FFFFFF"/>
        </w:rPr>
      </w:pPr>
      <w:r w:rsidRPr="00F50094">
        <w:rPr>
          <w:rFonts w:ascii="Times New Roman" w:eastAsia="Times New Roman" w:hAnsi="Times New Roman"/>
          <w:sz w:val="28"/>
          <w:szCs w:val="28"/>
        </w:rPr>
        <w:t xml:space="preserve"> </w:t>
      </w:r>
      <w:proofErr w:type="gramStart"/>
      <w:r w:rsidRPr="00F50094">
        <w:rPr>
          <w:rFonts w:ascii="Times New Roman" w:hAnsi="Times New Roman"/>
          <w:sz w:val="28"/>
          <w:szCs w:val="28"/>
          <w:shd w:val="clear" w:color="auto" w:fill="FFFFFF"/>
        </w:rPr>
        <w:t>В  ситуации</w:t>
      </w:r>
      <w:proofErr w:type="gramEnd"/>
      <w:r w:rsidRPr="00F50094">
        <w:rPr>
          <w:rFonts w:ascii="Times New Roman" w:hAnsi="Times New Roman"/>
          <w:sz w:val="28"/>
          <w:szCs w:val="28"/>
          <w:shd w:val="clear" w:color="auto" w:fill="FFFFFF"/>
        </w:rPr>
        <w:t xml:space="preserve"> выбора и возможности внесения изменений  ребёнок обретает новые  компетенции, развивает  способности  «Я – восприятия»,  умение   менять  стереотипы  действий, в том числе и игровых. </w:t>
      </w:r>
    </w:p>
    <w:p w:rsidR="000C28ED" w:rsidRPr="000C28ED" w:rsidRDefault="000C28ED" w:rsidP="000C28ED">
      <w:pPr>
        <w:autoSpaceDE w:val="0"/>
        <w:autoSpaceDN w:val="0"/>
        <w:adjustRightInd w:val="0"/>
        <w:ind w:firstLine="567"/>
        <w:rPr>
          <w:rFonts w:ascii="Times New Roman" w:hAnsi="Times New Roman"/>
          <w:sz w:val="28"/>
          <w:szCs w:val="28"/>
          <w:shd w:val="clear" w:color="auto" w:fill="FFFFFF"/>
        </w:rPr>
      </w:pPr>
      <w:r w:rsidRPr="00F50094">
        <w:rPr>
          <w:rFonts w:ascii="Times New Roman" w:hAnsi="Times New Roman"/>
          <w:sz w:val="28"/>
          <w:szCs w:val="28"/>
          <w:shd w:val="clear" w:color="auto" w:fill="FFFFFF"/>
        </w:rPr>
        <w:t>Погружаясь в образовательной событие, в нашем случае «Игра с правилами…»</w:t>
      </w:r>
      <w:r>
        <w:rPr>
          <w:rFonts w:ascii="Times New Roman" w:hAnsi="Times New Roman"/>
          <w:sz w:val="28"/>
          <w:szCs w:val="28"/>
          <w:shd w:val="clear" w:color="auto" w:fill="FFFFFF"/>
        </w:rPr>
        <w:t>,</w:t>
      </w:r>
      <w:r w:rsidRPr="00F50094">
        <w:rPr>
          <w:rFonts w:ascii="Times New Roman" w:hAnsi="Times New Roman"/>
          <w:sz w:val="28"/>
          <w:szCs w:val="28"/>
          <w:shd w:val="clear" w:color="auto" w:fill="FFFFFF"/>
        </w:rPr>
        <w:t xml:space="preserve"> </w:t>
      </w:r>
      <w:proofErr w:type="gramStart"/>
      <w:r w:rsidRPr="00F50094">
        <w:rPr>
          <w:rFonts w:ascii="Times New Roman" w:hAnsi="Times New Roman"/>
          <w:sz w:val="28"/>
          <w:szCs w:val="28"/>
          <w:shd w:val="clear" w:color="auto" w:fill="FFFFFF"/>
        </w:rPr>
        <w:t>ребенок  является</w:t>
      </w:r>
      <w:proofErr w:type="gramEnd"/>
      <w:r w:rsidRPr="00F50094">
        <w:rPr>
          <w:rFonts w:ascii="Times New Roman" w:hAnsi="Times New Roman"/>
          <w:sz w:val="28"/>
          <w:szCs w:val="28"/>
          <w:shd w:val="clear" w:color="auto" w:fill="FFFFFF"/>
        </w:rPr>
        <w:t xml:space="preserve"> активным участником происходящего, глубоко его переживает и оценивает. Любой </w:t>
      </w:r>
      <w:proofErr w:type="gramStart"/>
      <w:r w:rsidRPr="00F50094">
        <w:rPr>
          <w:rFonts w:ascii="Times New Roman" w:hAnsi="Times New Roman"/>
          <w:sz w:val="28"/>
          <w:szCs w:val="28"/>
          <w:shd w:val="clear" w:color="auto" w:fill="FFFFFF"/>
        </w:rPr>
        <w:t>участник  нашего</w:t>
      </w:r>
      <w:proofErr w:type="gramEnd"/>
      <w:r w:rsidRPr="00F50094">
        <w:rPr>
          <w:rFonts w:ascii="Times New Roman" w:hAnsi="Times New Roman"/>
          <w:sz w:val="28"/>
          <w:szCs w:val="28"/>
          <w:shd w:val="clear" w:color="auto" w:fill="FFFFFF"/>
        </w:rPr>
        <w:t xml:space="preserve"> образовательного события – это действительно участник, а не зритель!</w:t>
      </w:r>
    </w:p>
    <w:p w:rsidR="000C28ED" w:rsidRPr="005B3804" w:rsidRDefault="000C28ED" w:rsidP="000C28ED">
      <w:pPr>
        <w:rPr>
          <w:rFonts w:ascii="Times New Roman" w:hAnsi="Times New Roman"/>
          <w:sz w:val="28"/>
          <w:szCs w:val="28"/>
        </w:rPr>
      </w:pPr>
      <w:r w:rsidRPr="005B3804">
        <w:rPr>
          <w:rFonts w:ascii="Times New Roman" w:hAnsi="Times New Roman"/>
          <w:sz w:val="28"/>
          <w:szCs w:val="28"/>
        </w:rPr>
        <w:lastRenderedPageBreak/>
        <w:t>Рассмотрим подробнее</w:t>
      </w:r>
    </w:p>
    <w:p w:rsidR="000C28ED" w:rsidRPr="005B3804" w:rsidRDefault="000C28ED" w:rsidP="000C28ED">
      <w:pPr>
        <w:autoSpaceDE w:val="0"/>
        <w:autoSpaceDN w:val="0"/>
        <w:adjustRightInd w:val="0"/>
        <w:rPr>
          <w:rFonts w:ascii="Times New Roman" w:hAnsi="Times New Roman"/>
          <w:bCs/>
          <w:sz w:val="28"/>
          <w:szCs w:val="28"/>
        </w:rPr>
      </w:pPr>
      <w:r w:rsidRPr="005B3804">
        <w:rPr>
          <w:rFonts w:ascii="Times New Roman" w:hAnsi="Times New Roman"/>
          <w:bCs/>
          <w:sz w:val="28"/>
          <w:szCs w:val="28"/>
        </w:rPr>
        <w:t xml:space="preserve">На первом этапе, который мы назвали Мотивирующий, дети находятся в зоне </w:t>
      </w:r>
      <w:r w:rsidRPr="00AB1BB8">
        <w:rPr>
          <w:rFonts w:ascii="Times New Roman" w:hAnsi="Times New Roman"/>
          <w:b/>
          <w:bCs/>
          <w:sz w:val="28"/>
          <w:szCs w:val="28"/>
        </w:rPr>
        <w:t>актуального</w:t>
      </w:r>
      <w:r w:rsidRPr="005B3804">
        <w:rPr>
          <w:rFonts w:ascii="Times New Roman" w:hAnsi="Times New Roman"/>
          <w:bCs/>
          <w:sz w:val="28"/>
          <w:szCs w:val="28"/>
        </w:rPr>
        <w:t xml:space="preserve"> развития. Они играют в знакомую игру- </w:t>
      </w:r>
      <w:proofErr w:type="spellStart"/>
      <w:r w:rsidRPr="005B3804">
        <w:rPr>
          <w:rFonts w:ascii="Times New Roman" w:hAnsi="Times New Roman"/>
          <w:bCs/>
          <w:sz w:val="28"/>
          <w:szCs w:val="28"/>
        </w:rPr>
        <w:t>бродилку</w:t>
      </w:r>
      <w:proofErr w:type="spellEnd"/>
      <w:r w:rsidRPr="005B3804">
        <w:rPr>
          <w:rFonts w:ascii="Times New Roman" w:hAnsi="Times New Roman"/>
          <w:bCs/>
          <w:sz w:val="28"/>
          <w:szCs w:val="28"/>
        </w:rPr>
        <w:t xml:space="preserve">. В эту игру дети играют часто и охотно, но уже </w:t>
      </w:r>
      <w:r>
        <w:rPr>
          <w:rFonts w:ascii="Times New Roman" w:hAnsi="Times New Roman"/>
          <w:bCs/>
          <w:sz w:val="28"/>
          <w:szCs w:val="28"/>
        </w:rPr>
        <w:t xml:space="preserve">давно. Интерес к ней </w:t>
      </w:r>
      <w:proofErr w:type="gramStart"/>
      <w:r>
        <w:rPr>
          <w:rFonts w:ascii="Times New Roman" w:hAnsi="Times New Roman"/>
          <w:bCs/>
          <w:sz w:val="28"/>
          <w:szCs w:val="28"/>
        </w:rPr>
        <w:t>начал  пропадать</w:t>
      </w:r>
      <w:proofErr w:type="gramEnd"/>
      <w:r w:rsidRPr="005B3804">
        <w:rPr>
          <w:rFonts w:ascii="Times New Roman" w:hAnsi="Times New Roman"/>
          <w:bCs/>
          <w:sz w:val="28"/>
          <w:szCs w:val="28"/>
        </w:rPr>
        <w:t>.</w:t>
      </w:r>
    </w:p>
    <w:p w:rsidR="000C28ED" w:rsidRPr="005B3804" w:rsidRDefault="000C28ED" w:rsidP="000C28ED">
      <w:pPr>
        <w:autoSpaceDE w:val="0"/>
        <w:autoSpaceDN w:val="0"/>
        <w:adjustRightInd w:val="0"/>
        <w:rPr>
          <w:rFonts w:ascii="Times New Roman" w:hAnsi="Times New Roman"/>
          <w:bCs/>
          <w:sz w:val="28"/>
          <w:szCs w:val="28"/>
        </w:rPr>
      </w:pPr>
      <w:r>
        <w:rPr>
          <w:rFonts w:ascii="Times New Roman" w:hAnsi="Times New Roman"/>
          <w:bCs/>
          <w:sz w:val="28"/>
          <w:szCs w:val="28"/>
        </w:rPr>
        <w:t xml:space="preserve">Поэтому мы создали  </w:t>
      </w:r>
      <w:r w:rsidRPr="005B3804">
        <w:rPr>
          <w:rFonts w:ascii="Times New Roman" w:hAnsi="Times New Roman"/>
          <w:bCs/>
          <w:sz w:val="28"/>
          <w:szCs w:val="28"/>
        </w:rPr>
        <w:t xml:space="preserve"> проблемную </w:t>
      </w:r>
      <w:r>
        <w:rPr>
          <w:rFonts w:ascii="Times New Roman" w:hAnsi="Times New Roman"/>
          <w:bCs/>
          <w:sz w:val="28"/>
          <w:szCs w:val="28"/>
        </w:rPr>
        <w:t>ситуацию – убрали</w:t>
      </w:r>
      <w:r w:rsidRPr="005B3804">
        <w:rPr>
          <w:rFonts w:ascii="Times New Roman" w:hAnsi="Times New Roman"/>
          <w:bCs/>
          <w:sz w:val="28"/>
          <w:szCs w:val="28"/>
        </w:rPr>
        <w:t xml:space="preserve"> </w:t>
      </w:r>
      <w:proofErr w:type="gramStart"/>
      <w:r w:rsidRPr="005B3804">
        <w:rPr>
          <w:rFonts w:ascii="Times New Roman" w:hAnsi="Times New Roman"/>
          <w:bCs/>
          <w:sz w:val="28"/>
          <w:szCs w:val="28"/>
        </w:rPr>
        <w:t xml:space="preserve">игровое </w:t>
      </w:r>
      <w:r>
        <w:rPr>
          <w:rFonts w:ascii="Times New Roman" w:hAnsi="Times New Roman"/>
          <w:bCs/>
          <w:sz w:val="28"/>
          <w:szCs w:val="28"/>
        </w:rPr>
        <w:t xml:space="preserve"> поле</w:t>
      </w:r>
      <w:proofErr w:type="gramEnd"/>
      <w:r>
        <w:rPr>
          <w:rFonts w:ascii="Times New Roman" w:hAnsi="Times New Roman"/>
          <w:bCs/>
          <w:sz w:val="28"/>
          <w:szCs w:val="28"/>
        </w:rPr>
        <w:t>. Перед детьми встал</w:t>
      </w:r>
      <w:r w:rsidRPr="005B3804">
        <w:rPr>
          <w:rFonts w:ascii="Times New Roman" w:hAnsi="Times New Roman"/>
          <w:bCs/>
          <w:sz w:val="28"/>
          <w:szCs w:val="28"/>
        </w:rPr>
        <w:t xml:space="preserve"> извечный вопрос: что делать? </w:t>
      </w:r>
    </w:p>
    <w:p w:rsidR="000C28ED" w:rsidRPr="000C28ED" w:rsidRDefault="000C28ED" w:rsidP="000C28ED">
      <w:pPr>
        <w:autoSpaceDE w:val="0"/>
        <w:autoSpaceDN w:val="0"/>
        <w:adjustRightInd w:val="0"/>
        <w:ind w:firstLine="567"/>
        <w:rPr>
          <w:rFonts w:ascii="Times New Roman" w:hAnsi="Times New Roman"/>
          <w:bCs/>
          <w:sz w:val="28"/>
          <w:szCs w:val="28"/>
        </w:rPr>
      </w:pPr>
      <w:proofErr w:type="gramStart"/>
      <w:r w:rsidRPr="005B3804">
        <w:rPr>
          <w:rFonts w:ascii="Times New Roman" w:hAnsi="Times New Roman"/>
          <w:bCs/>
          <w:sz w:val="28"/>
          <w:szCs w:val="28"/>
        </w:rPr>
        <w:t>Определив  несколько</w:t>
      </w:r>
      <w:proofErr w:type="gramEnd"/>
      <w:r w:rsidRPr="005B3804">
        <w:rPr>
          <w:rFonts w:ascii="Times New Roman" w:hAnsi="Times New Roman"/>
          <w:bCs/>
          <w:sz w:val="28"/>
          <w:szCs w:val="28"/>
        </w:rPr>
        <w:t xml:space="preserve"> вариантов выхода из ситуации, дети приходят к решению  самостоятельно изготовить  поле для игры. Дети </w:t>
      </w:r>
      <w:proofErr w:type="gramStart"/>
      <w:r w:rsidRPr="005B3804">
        <w:rPr>
          <w:rFonts w:ascii="Times New Roman" w:hAnsi="Times New Roman"/>
          <w:bCs/>
          <w:sz w:val="28"/>
          <w:szCs w:val="28"/>
        </w:rPr>
        <w:t>самостоятельно  принимают</w:t>
      </w:r>
      <w:proofErr w:type="gramEnd"/>
      <w:r w:rsidRPr="005B3804">
        <w:rPr>
          <w:rFonts w:ascii="Times New Roman" w:hAnsi="Times New Roman"/>
          <w:bCs/>
          <w:sz w:val="28"/>
          <w:szCs w:val="28"/>
        </w:rPr>
        <w:t xml:space="preserve"> решение, сами выполняют задуманное, изготовив новое игровое поле, в том числе выбирая  материал и способ изготовления.</w:t>
      </w:r>
      <w:r w:rsidRPr="00EE5F67">
        <w:rPr>
          <w:rFonts w:ascii="Times New Roman" w:hAnsi="Times New Roman"/>
          <w:b/>
          <w:sz w:val="28"/>
          <w:szCs w:val="28"/>
        </w:rPr>
        <w:t xml:space="preserve"> </w:t>
      </w:r>
    </w:p>
    <w:p w:rsidR="000C28ED" w:rsidRDefault="000C28ED" w:rsidP="000C28ED">
      <w:pPr>
        <w:rPr>
          <w:rFonts w:ascii="Times New Roman" w:hAnsi="Times New Roman"/>
          <w:sz w:val="28"/>
          <w:szCs w:val="28"/>
        </w:rPr>
      </w:pPr>
      <w:r w:rsidRPr="005B3804">
        <w:rPr>
          <w:rFonts w:ascii="Times New Roman" w:hAnsi="Times New Roman"/>
          <w:sz w:val="28"/>
          <w:szCs w:val="28"/>
        </w:rPr>
        <w:t>На 2</w:t>
      </w:r>
      <w:r>
        <w:rPr>
          <w:rFonts w:ascii="Times New Roman" w:hAnsi="Times New Roman"/>
          <w:sz w:val="28"/>
          <w:szCs w:val="28"/>
        </w:rPr>
        <w:t xml:space="preserve">, формирующем, этапе наши </w:t>
      </w:r>
      <w:proofErr w:type="gramStart"/>
      <w:r>
        <w:rPr>
          <w:rFonts w:ascii="Times New Roman" w:hAnsi="Times New Roman"/>
          <w:sz w:val="28"/>
          <w:szCs w:val="28"/>
        </w:rPr>
        <w:t>дети  остались</w:t>
      </w:r>
      <w:proofErr w:type="gramEnd"/>
      <w:r>
        <w:rPr>
          <w:rFonts w:ascii="Times New Roman" w:hAnsi="Times New Roman"/>
          <w:sz w:val="28"/>
          <w:szCs w:val="28"/>
        </w:rPr>
        <w:t xml:space="preserve"> в зоне актуального развития, они  перенесли</w:t>
      </w:r>
      <w:r w:rsidRPr="005B3804">
        <w:rPr>
          <w:rFonts w:ascii="Times New Roman" w:hAnsi="Times New Roman"/>
          <w:sz w:val="28"/>
          <w:szCs w:val="28"/>
        </w:rPr>
        <w:t xml:space="preserve"> освоенные</w:t>
      </w:r>
      <w:r>
        <w:rPr>
          <w:rFonts w:ascii="Times New Roman" w:hAnsi="Times New Roman"/>
          <w:sz w:val="28"/>
          <w:szCs w:val="28"/>
        </w:rPr>
        <w:t xml:space="preserve"> ими</w:t>
      </w:r>
      <w:r w:rsidRPr="005B3804">
        <w:rPr>
          <w:rFonts w:ascii="Times New Roman" w:hAnsi="Times New Roman"/>
          <w:sz w:val="28"/>
          <w:szCs w:val="28"/>
        </w:rPr>
        <w:t xml:space="preserve"> ранее игровые правила и действия в рамки нового игрово</w:t>
      </w:r>
      <w:r>
        <w:rPr>
          <w:rFonts w:ascii="Times New Roman" w:hAnsi="Times New Roman"/>
          <w:sz w:val="28"/>
          <w:szCs w:val="28"/>
        </w:rPr>
        <w:t>го поля. На данном этапе я взяла</w:t>
      </w:r>
      <w:r w:rsidRPr="005B3804">
        <w:rPr>
          <w:rFonts w:ascii="Times New Roman" w:hAnsi="Times New Roman"/>
          <w:sz w:val="28"/>
          <w:szCs w:val="28"/>
        </w:rPr>
        <w:t xml:space="preserve"> на с</w:t>
      </w:r>
      <w:r>
        <w:rPr>
          <w:rFonts w:ascii="Times New Roman" w:hAnsi="Times New Roman"/>
          <w:sz w:val="28"/>
          <w:szCs w:val="28"/>
        </w:rPr>
        <w:t xml:space="preserve">ебя роль играющего партнёра, что позволило </w:t>
      </w:r>
      <w:proofErr w:type="gramStart"/>
      <w:r>
        <w:rPr>
          <w:rFonts w:ascii="Times New Roman" w:hAnsi="Times New Roman"/>
          <w:sz w:val="28"/>
          <w:szCs w:val="28"/>
        </w:rPr>
        <w:t>мне  проанализировать</w:t>
      </w:r>
      <w:proofErr w:type="gramEnd"/>
      <w:r w:rsidRPr="005B3804">
        <w:rPr>
          <w:rFonts w:ascii="Times New Roman" w:hAnsi="Times New Roman"/>
          <w:sz w:val="28"/>
          <w:szCs w:val="28"/>
        </w:rPr>
        <w:t xml:space="preserve"> степень актуальности данной игры, уровень </w:t>
      </w:r>
      <w:proofErr w:type="spellStart"/>
      <w:r w:rsidRPr="005B3804">
        <w:rPr>
          <w:rFonts w:ascii="Times New Roman" w:hAnsi="Times New Roman"/>
          <w:sz w:val="28"/>
          <w:szCs w:val="28"/>
        </w:rPr>
        <w:t>сформированности</w:t>
      </w:r>
      <w:proofErr w:type="spellEnd"/>
      <w:r w:rsidRPr="005B3804">
        <w:rPr>
          <w:rFonts w:ascii="Times New Roman" w:hAnsi="Times New Roman"/>
          <w:sz w:val="28"/>
          <w:szCs w:val="28"/>
        </w:rPr>
        <w:t xml:space="preserve"> игровых навык</w:t>
      </w:r>
      <w:r>
        <w:rPr>
          <w:rFonts w:ascii="Times New Roman" w:hAnsi="Times New Roman"/>
          <w:sz w:val="28"/>
          <w:szCs w:val="28"/>
        </w:rPr>
        <w:t>ов и умений</w:t>
      </w:r>
      <w:r w:rsidRPr="005B3804">
        <w:rPr>
          <w:rFonts w:ascii="Times New Roman" w:hAnsi="Times New Roman"/>
          <w:sz w:val="28"/>
          <w:szCs w:val="28"/>
        </w:rPr>
        <w:t xml:space="preserve">. На данном же этапе </w:t>
      </w:r>
      <w:r>
        <w:rPr>
          <w:rFonts w:ascii="Times New Roman" w:hAnsi="Times New Roman"/>
          <w:sz w:val="28"/>
          <w:szCs w:val="28"/>
        </w:rPr>
        <w:t>мы наблюдали</w:t>
      </w:r>
      <w:r w:rsidRPr="005B3804">
        <w:rPr>
          <w:rFonts w:ascii="Times New Roman" w:hAnsi="Times New Roman"/>
          <w:sz w:val="28"/>
          <w:szCs w:val="28"/>
        </w:rPr>
        <w:t xml:space="preserve"> проявление </w:t>
      </w:r>
      <w:r>
        <w:rPr>
          <w:rFonts w:ascii="Times New Roman" w:hAnsi="Times New Roman"/>
          <w:sz w:val="28"/>
          <w:szCs w:val="28"/>
        </w:rPr>
        <w:t xml:space="preserve">детской </w:t>
      </w:r>
      <w:r w:rsidRPr="005B3804">
        <w:rPr>
          <w:rFonts w:ascii="Times New Roman" w:hAnsi="Times New Roman"/>
          <w:sz w:val="28"/>
          <w:szCs w:val="28"/>
        </w:rPr>
        <w:t xml:space="preserve">инициативности и самостоятельности в </w:t>
      </w:r>
      <w:r w:rsidRPr="00AB1BB8">
        <w:rPr>
          <w:rFonts w:ascii="Times New Roman" w:hAnsi="Times New Roman"/>
          <w:b/>
          <w:sz w:val="28"/>
          <w:szCs w:val="28"/>
        </w:rPr>
        <w:t>игровой деятельности</w:t>
      </w:r>
      <w:r w:rsidRPr="005B3804">
        <w:rPr>
          <w:rFonts w:ascii="Times New Roman" w:hAnsi="Times New Roman"/>
          <w:sz w:val="28"/>
          <w:szCs w:val="28"/>
        </w:rPr>
        <w:t xml:space="preserve">. Но в то же самое время </w:t>
      </w:r>
      <w:r>
        <w:rPr>
          <w:rFonts w:ascii="Times New Roman" w:hAnsi="Times New Roman"/>
          <w:sz w:val="28"/>
          <w:szCs w:val="28"/>
        </w:rPr>
        <w:t>я отметила</w:t>
      </w:r>
      <w:r w:rsidRPr="005B3804">
        <w:rPr>
          <w:rFonts w:ascii="Times New Roman" w:hAnsi="Times New Roman"/>
          <w:sz w:val="28"/>
          <w:szCs w:val="28"/>
        </w:rPr>
        <w:t xml:space="preserve"> у</w:t>
      </w:r>
      <w:r>
        <w:rPr>
          <w:rFonts w:ascii="Times New Roman" w:hAnsi="Times New Roman"/>
          <w:sz w:val="28"/>
          <w:szCs w:val="28"/>
        </w:rPr>
        <w:t xml:space="preserve">гасание интереса детей к игре. Передо мной возникла задача </w:t>
      </w:r>
      <w:r w:rsidRPr="005B3804">
        <w:rPr>
          <w:rFonts w:ascii="Times New Roman" w:hAnsi="Times New Roman"/>
          <w:sz w:val="28"/>
          <w:szCs w:val="28"/>
        </w:rPr>
        <w:t xml:space="preserve">– спровоцировать потребность детей к дальнейшему развитию игры.  Именно в этот момент </w:t>
      </w:r>
      <w:r>
        <w:rPr>
          <w:rFonts w:ascii="Times New Roman" w:hAnsi="Times New Roman"/>
          <w:sz w:val="28"/>
          <w:szCs w:val="28"/>
        </w:rPr>
        <w:t>из формирующего</w:t>
      </w:r>
      <w:r w:rsidRPr="005B3804">
        <w:rPr>
          <w:rFonts w:ascii="Times New Roman" w:hAnsi="Times New Roman"/>
          <w:sz w:val="28"/>
          <w:szCs w:val="28"/>
        </w:rPr>
        <w:t xml:space="preserve"> этап</w:t>
      </w:r>
      <w:r>
        <w:rPr>
          <w:rFonts w:ascii="Times New Roman" w:hAnsi="Times New Roman"/>
          <w:sz w:val="28"/>
          <w:szCs w:val="28"/>
        </w:rPr>
        <w:t xml:space="preserve">а </w:t>
      </w:r>
      <w:proofErr w:type="gramStart"/>
      <w:r>
        <w:rPr>
          <w:rFonts w:ascii="Times New Roman" w:hAnsi="Times New Roman"/>
          <w:sz w:val="28"/>
          <w:szCs w:val="28"/>
        </w:rPr>
        <w:t>мы  перешли</w:t>
      </w:r>
      <w:proofErr w:type="gramEnd"/>
      <w:r w:rsidRPr="005B3804">
        <w:rPr>
          <w:rFonts w:ascii="Times New Roman" w:hAnsi="Times New Roman"/>
          <w:sz w:val="28"/>
          <w:szCs w:val="28"/>
        </w:rPr>
        <w:t xml:space="preserve"> в следующий –</w:t>
      </w:r>
      <w:r>
        <w:rPr>
          <w:rFonts w:ascii="Times New Roman" w:hAnsi="Times New Roman"/>
          <w:sz w:val="28"/>
          <w:szCs w:val="28"/>
        </w:rPr>
        <w:t xml:space="preserve"> развивающий</w:t>
      </w:r>
      <w:r w:rsidRPr="005B3804">
        <w:rPr>
          <w:rFonts w:ascii="Times New Roman" w:hAnsi="Times New Roman"/>
          <w:sz w:val="28"/>
          <w:szCs w:val="28"/>
        </w:rPr>
        <w:t>.</w:t>
      </w:r>
    </w:p>
    <w:p w:rsidR="000C28ED" w:rsidRPr="005B3804" w:rsidRDefault="000C28ED" w:rsidP="000C28ED">
      <w:pPr>
        <w:autoSpaceDE w:val="0"/>
        <w:autoSpaceDN w:val="0"/>
        <w:adjustRightInd w:val="0"/>
        <w:rPr>
          <w:rFonts w:ascii="Times New Roman" w:hAnsi="Times New Roman"/>
          <w:bCs/>
          <w:sz w:val="28"/>
          <w:szCs w:val="28"/>
        </w:rPr>
      </w:pPr>
      <w:proofErr w:type="gramStart"/>
      <w:r>
        <w:rPr>
          <w:rFonts w:ascii="Times New Roman" w:hAnsi="Times New Roman"/>
          <w:sz w:val="28"/>
          <w:szCs w:val="28"/>
        </w:rPr>
        <w:t>Дети  оказались</w:t>
      </w:r>
      <w:proofErr w:type="gramEnd"/>
      <w:r w:rsidRPr="005B3804">
        <w:rPr>
          <w:rFonts w:ascii="Times New Roman" w:hAnsi="Times New Roman"/>
          <w:sz w:val="28"/>
          <w:szCs w:val="28"/>
        </w:rPr>
        <w:t xml:space="preserve"> в зоне ближайшего развития</w:t>
      </w:r>
      <w:r>
        <w:rPr>
          <w:rFonts w:ascii="Times New Roman" w:hAnsi="Times New Roman"/>
          <w:sz w:val="28"/>
          <w:szCs w:val="28"/>
        </w:rPr>
        <w:t>. Н</w:t>
      </w:r>
      <w:r w:rsidRPr="005B3804">
        <w:rPr>
          <w:rFonts w:ascii="Times New Roman" w:hAnsi="Times New Roman"/>
          <w:sz w:val="28"/>
          <w:szCs w:val="28"/>
        </w:rPr>
        <w:t xml:space="preserve">а этом этапе </w:t>
      </w:r>
      <w:r>
        <w:rPr>
          <w:rFonts w:ascii="Times New Roman" w:hAnsi="Times New Roman"/>
          <w:sz w:val="28"/>
          <w:szCs w:val="28"/>
        </w:rPr>
        <w:t>я наблюдала</w:t>
      </w:r>
      <w:r w:rsidRPr="005B3804">
        <w:rPr>
          <w:rFonts w:ascii="Times New Roman" w:hAnsi="Times New Roman"/>
          <w:sz w:val="28"/>
          <w:szCs w:val="28"/>
        </w:rPr>
        <w:t xml:space="preserve"> активное проявление инициативы детей в изменении </w:t>
      </w:r>
      <w:proofErr w:type="gramStart"/>
      <w:r w:rsidRPr="005B3804">
        <w:rPr>
          <w:rFonts w:ascii="Times New Roman" w:hAnsi="Times New Roman"/>
          <w:sz w:val="28"/>
          <w:szCs w:val="28"/>
        </w:rPr>
        <w:t>игровых  правил</w:t>
      </w:r>
      <w:proofErr w:type="gramEnd"/>
      <w:r w:rsidRPr="005B3804">
        <w:rPr>
          <w:rFonts w:ascii="Times New Roman" w:hAnsi="Times New Roman"/>
          <w:sz w:val="28"/>
          <w:szCs w:val="28"/>
        </w:rPr>
        <w:t xml:space="preserve"> и действий</w:t>
      </w:r>
      <w:r>
        <w:rPr>
          <w:rFonts w:ascii="Times New Roman" w:hAnsi="Times New Roman"/>
          <w:sz w:val="28"/>
          <w:szCs w:val="28"/>
        </w:rPr>
        <w:t>.</w:t>
      </w:r>
      <w:r w:rsidRPr="005B3804">
        <w:rPr>
          <w:rFonts w:ascii="Times New Roman" w:hAnsi="Times New Roman"/>
          <w:bCs/>
          <w:sz w:val="28"/>
          <w:szCs w:val="28"/>
        </w:rPr>
        <w:t xml:space="preserve">  </w:t>
      </w:r>
      <w:r>
        <w:rPr>
          <w:rFonts w:ascii="Times New Roman" w:hAnsi="Times New Roman"/>
          <w:bCs/>
          <w:sz w:val="28"/>
          <w:szCs w:val="28"/>
        </w:rPr>
        <w:t>С</w:t>
      </w:r>
      <w:r w:rsidRPr="005B3804">
        <w:rPr>
          <w:rFonts w:ascii="Times New Roman" w:hAnsi="Times New Roman"/>
          <w:bCs/>
          <w:sz w:val="28"/>
          <w:szCs w:val="28"/>
        </w:rPr>
        <w:t>овместно придуманные</w:t>
      </w:r>
      <w:r>
        <w:rPr>
          <w:rFonts w:ascii="Times New Roman" w:hAnsi="Times New Roman"/>
          <w:bCs/>
          <w:sz w:val="28"/>
          <w:szCs w:val="28"/>
        </w:rPr>
        <w:t xml:space="preserve"> с детьми правила я фиксировала</w:t>
      </w:r>
      <w:r w:rsidRPr="005B3804">
        <w:rPr>
          <w:rFonts w:ascii="Times New Roman" w:hAnsi="Times New Roman"/>
          <w:bCs/>
          <w:sz w:val="28"/>
          <w:szCs w:val="28"/>
        </w:rPr>
        <w:t xml:space="preserve">. </w:t>
      </w:r>
      <w:r>
        <w:rPr>
          <w:rFonts w:ascii="Times New Roman" w:hAnsi="Times New Roman"/>
          <w:bCs/>
          <w:sz w:val="28"/>
          <w:szCs w:val="28"/>
        </w:rPr>
        <w:t xml:space="preserve">Я </w:t>
      </w:r>
      <w:proofErr w:type="gramStart"/>
      <w:r>
        <w:rPr>
          <w:rFonts w:ascii="Times New Roman" w:hAnsi="Times New Roman"/>
          <w:bCs/>
          <w:sz w:val="28"/>
          <w:szCs w:val="28"/>
        </w:rPr>
        <w:t xml:space="preserve">выступила </w:t>
      </w:r>
      <w:r w:rsidRPr="005B3804">
        <w:rPr>
          <w:rFonts w:ascii="Times New Roman" w:hAnsi="Times New Roman"/>
          <w:bCs/>
          <w:sz w:val="28"/>
          <w:szCs w:val="28"/>
        </w:rPr>
        <w:t xml:space="preserve"> в</w:t>
      </w:r>
      <w:proofErr w:type="gramEnd"/>
      <w:r w:rsidRPr="005B3804">
        <w:rPr>
          <w:rFonts w:ascii="Times New Roman" w:hAnsi="Times New Roman"/>
          <w:bCs/>
          <w:sz w:val="28"/>
          <w:szCs w:val="28"/>
        </w:rPr>
        <w:t xml:space="preserve"> роли играющего партнера.</w:t>
      </w:r>
    </w:p>
    <w:p w:rsidR="000C28ED" w:rsidRPr="005B3804" w:rsidRDefault="000C28ED" w:rsidP="000C28ED">
      <w:pPr>
        <w:autoSpaceDE w:val="0"/>
        <w:autoSpaceDN w:val="0"/>
        <w:adjustRightInd w:val="0"/>
        <w:ind w:firstLine="567"/>
        <w:rPr>
          <w:rFonts w:ascii="Times New Roman" w:hAnsi="Times New Roman"/>
          <w:bCs/>
          <w:sz w:val="28"/>
          <w:szCs w:val="28"/>
        </w:rPr>
      </w:pPr>
      <w:r>
        <w:rPr>
          <w:rFonts w:ascii="Times New Roman" w:hAnsi="Times New Roman"/>
          <w:bCs/>
          <w:sz w:val="28"/>
          <w:szCs w:val="28"/>
        </w:rPr>
        <w:t xml:space="preserve">  В</w:t>
      </w:r>
      <w:r w:rsidRPr="005B3804">
        <w:rPr>
          <w:rFonts w:ascii="Times New Roman" w:hAnsi="Times New Roman"/>
          <w:bCs/>
          <w:sz w:val="28"/>
          <w:szCs w:val="28"/>
        </w:rPr>
        <w:t xml:space="preserve"> одном из </w:t>
      </w:r>
      <w:proofErr w:type="gramStart"/>
      <w:r w:rsidRPr="005B3804">
        <w:rPr>
          <w:rFonts w:ascii="Times New Roman" w:hAnsi="Times New Roman"/>
          <w:bCs/>
          <w:sz w:val="28"/>
          <w:szCs w:val="28"/>
        </w:rPr>
        <w:t xml:space="preserve">вариантов  </w:t>
      </w:r>
      <w:r>
        <w:rPr>
          <w:rFonts w:ascii="Times New Roman" w:hAnsi="Times New Roman"/>
          <w:bCs/>
          <w:sz w:val="28"/>
          <w:szCs w:val="28"/>
        </w:rPr>
        <w:t>наша</w:t>
      </w:r>
      <w:proofErr w:type="gramEnd"/>
      <w:r>
        <w:rPr>
          <w:rFonts w:ascii="Times New Roman" w:hAnsi="Times New Roman"/>
          <w:bCs/>
          <w:sz w:val="28"/>
          <w:szCs w:val="28"/>
        </w:rPr>
        <w:t xml:space="preserve"> игра  стала</w:t>
      </w:r>
      <w:r w:rsidRPr="005B3804">
        <w:rPr>
          <w:rFonts w:ascii="Times New Roman" w:hAnsi="Times New Roman"/>
          <w:bCs/>
          <w:sz w:val="28"/>
          <w:szCs w:val="28"/>
        </w:rPr>
        <w:t xml:space="preserve"> классической дидактической, решая задачи логопедического спектра, так как группа логопе</w:t>
      </w:r>
      <w:r>
        <w:rPr>
          <w:rFonts w:ascii="Times New Roman" w:hAnsi="Times New Roman"/>
          <w:bCs/>
          <w:sz w:val="28"/>
          <w:szCs w:val="28"/>
        </w:rPr>
        <w:t xml:space="preserve">дическая. Содержание </w:t>
      </w:r>
      <w:proofErr w:type="gramStart"/>
      <w:r>
        <w:rPr>
          <w:rFonts w:ascii="Times New Roman" w:hAnsi="Times New Roman"/>
          <w:bCs/>
          <w:sz w:val="28"/>
          <w:szCs w:val="28"/>
        </w:rPr>
        <w:t>заданий  были</w:t>
      </w:r>
      <w:proofErr w:type="gramEnd"/>
      <w:r w:rsidRPr="005B3804">
        <w:rPr>
          <w:rFonts w:ascii="Times New Roman" w:hAnsi="Times New Roman"/>
          <w:bCs/>
          <w:sz w:val="28"/>
          <w:szCs w:val="28"/>
        </w:rPr>
        <w:t xml:space="preserve"> различными в зависимости от того, какие дидактические задачи </w:t>
      </w:r>
      <w:r>
        <w:rPr>
          <w:rFonts w:ascii="Times New Roman" w:hAnsi="Times New Roman"/>
          <w:bCs/>
          <w:sz w:val="28"/>
          <w:szCs w:val="28"/>
        </w:rPr>
        <w:t>я ставила</w:t>
      </w:r>
      <w:r w:rsidRPr="005B3804">
        <w:rPr>
          <w:rFonts w:ascii="Times New Roman" w:hAnsi="Times New Roman"/>
          <w:bCs/>
          <w:sz w:val="28"/>
          <w:szCs w:val="28"/>
        </w:rPr>
        <w:t xml:space="preserve"> пер</w:t>
      </w:r>
      <w:r>
        <w:rPr>
          <w:rFonts w:ascii="Times New Roman" w:hAnsi="Times New Roman"/>
          <w:bCs/>
          <w:sz w:val="28"/>
          <w:szCs w:val="28"/>
        </w:rPr>
        <w:t>ед собой в данный момент</w:t>
      </w:r>
      <w:r w:rsidRPr="005B3804">
        <w:rPr>
          <w:rFonts w:ascii="Times New Roman" w:hAnsi="Times New Roman"/>
          <w:bCs/>
          <w:sz w:val="28"/>
          <w:szCs w:val="28"/>
        </w:rPr>
        <w:t xml:space="preserve">. </w:t>
      </w:r>
    </w:p>
    <w:p w:rsidR="000C28ED" w:rsidRPr="005B3804" w:rsidRDefault="000C28ED" w:rsidP="000C28ED">
      <w:pPr>
        <w:autoSpaceDE w:val="0"/>
        <w:autoSpaceDN w:val="0"/>
        <w:adjustRightInd w:val="0"/>
        <w:ind w:firstLine="567"/>
        <w:rPr>
          <w:rFonts w:ascii="Times New Roman" w:hAnsi="Times New Roman"/>
          <w:bCs/>
          <w:sz w:val="28"/>
          <w:szCs w:val="28"/>
        </w:rPr>
      </w:pPr>
      <w:r>
        <w:rPr>
          <w:rFonts w:ascii="Times New Roman" w:hAnsi="Times New Roman"/>
          <w:bCs/>
          <w:sz w:val="28"/>
          <w:szCs w:val="28"/>
        </w:rPr>
        <w:t xml:space="preserve">Придумывая </w:t>
      </w:r>
      <w:proofErr w:type="gramStart"/>
      <w:r>
        <w:rPr>
          <w:rFonts w:ascii="Times New Roman" w:hAnsi="Times New Roman"/>
          <w:bCs/>
          <w:sz w:val="28"/>
          <w:szCs w:val="28"/>
        </w:rPr>
        <w:t>правила</w:t>
      </w:r>
      <w:r w:rsidRPr="005B3804">
        <w:rPr>
          <w:rFonts w:ascii="Times New Roman" w:hAnsi="Times New Roman"/>
          <w:bCs/>
          <w:sz w:val="28"/>
          <w:szCs w:val="28"/>
        </w:rPr>
        <w:t xml:space="preserve">  </w:t>
      </w:r>
      <w:r>
        <w:rPr>
          <w:rFonts w:ascii="Times New Roman" w:hAnsi="Times New Roman"/>
          <w:bCs/>
          <w:sz w:val="28"/>
          <w:szCs w:val="28"/>
        </w:rPr>
        <w:t>дети</w:t>
      </w:r>
      <w:proofErr w:type="gramEnd"/>
      <w:r>
        <w:rPr>
          <w:rFonts w:ascii="Times New Roman" w:hAnsi="Times New Roman"/>
          <w:bCs/>
          <w:sz w:val="28"/>
          <w:szCs w:val="28"/>
        </w:rPr>
        <w:t xml:space="preserve"> часто  использовали</w:t>
      </w:r>
      <w:r w:rsidRPr="005B3804">
        <w:rPr>
          <w:rFonts w:ascii="Times New Roman" w:hAnsi="Times New Roman"/>
          <w:bCs/>
          <w:sz w:val="28"/>
          <w:szCs w:val="28"/>
        </w:rPr>
        <w:t xml:space="preserve"> задания с движениями, что </w:t>
      </w:r>
      <w:r>
        <w:rPr>
          <w:rFonts w:ascii="Times New Roman" w:hAnsi="Times New Roman"/>
          <w:bCs/>
          <w:sz w:val="28"/>
          <w:szCs w:val="28"/>
        </w:rPr>
        <w:t>мною поощрялось, так как это позволяло</w:t>
      </w:r>
      <w:r w:rsidRPr="005B3804">
        <w:rPr>
          <w:rFonts w:ascii="Times New Roman" w:hAnsi="Times New Roman"/>
          <w:bCs/>
          <w:sz w:val="28"/>
          <w:szCs w:val="28"/>
        </w:rPr>
        <w:t xml:space="preserve"> детям  обеспечить двигательную активность,</w:t>
      </w:r>
      <w:r w:rsidRPr="005B3804">
        <w:rPr>
          <w:rFonts w:ascii="Times New Roman" w:hAnsi="Times New Roman"/>
          <w:sz w:val="28"/>
          <w:szCs w:val="28"/>
          <w:shd w:val="clear" w:color="auto" w:fill="FFFFFF"/>
        </w:rPr>
        <w:t xml:space="preserve"> удовлетворив  </w:t>
      </w:r>
      <w:r>
        <w:rPr>
          <w:rFonts w:ascii="Times New Roman" w:hAnsi="Times New Roman"/>
          <w:sz w:val="28"/>
          <w:szCs w:val="28"/>
          <w:shd w:val="clear" w:color="auto" w:fill="FFFFFF"/>
        </w:rPr>
        <w:t xml:space="preserve"> </w:t>
      </w:r>
      <w:r w:rsidRPr="005B3804">
        <w:rPr>
          <w:rFonts w:ascii="Times New Roman" w:hAnsi="Times New Roman"/>
          <w:sz w:val="28"/>
          <w:szCs w:val="28"/>
          <w:shd w:val="clear" w:color="auto" w:fill="FFFFFF"/>
        </w:rPr>
        <w:t>врожденную потребность </w:t>
      </w:r>
      <w:r w:rsidRPr="005B3804">
        <w:rPr>
          <w:rFonts w:ascii="Times New Roman" w:hAnsi="Times New Roman"/>
          <w:bCs/>
          <w:sz w:val="28"/>
          <w:szCs w:val="28"/>
          <w:shd w:val="clear" w:color="auto" w:fill="FFFFFF"/>
        </w:rPr>
        <w:t>детей</w:t>
      </w:r>
      <w:r w:rsidRPr="005B3804">
        <w:rPr>
          <w:rFonts w:ascii="Times New Roman" w:hAnsi="Times New Roman"/>
          <w:sz w:val="28"/>
          <w:szCs w:val="28"/>
          <w:shd w:val="clear" w:color="auto" w:fill="FFFFFF"/>
        </w:rPr>
        <w:t> в </w:t>
      </w:r>
      <w:r w:rsidRPr="005B3804">
        <w:rPr>
          <w:rFonts w:ascii="Times New Roman" w:hAnsi="Times New Roman"/>
          <w:bCs/>
          <w:sz w:val="28"/>
          <w:szCs w:val="28"/>
          <w:shd w:val="clear" w:color="auto" w:fill="FFFFFF"/>
        </w:rPr>
        <w:t>движении</w:t>
      </w:r>
      <w:r w:rsidRPr="005B3804">
        <w:rPr>
          <w:rFonts w:ascii="Times New Roman" w:hAnsi="Times New Roman"/>
          <w:sz w:val="28"/>
          <w:szCs w:val="28"/>
          <w:shd w:val="clear" w:color="auto" w:fill="FFFFFF"/>
        </w:rPr>
        <w:t>.</w:t>
      </w:r>
      <w:r w:rsidRPr="005B3804">
        <w:rPr>
          <w:rFonts w:ascii="Times New Roman" w:hAnsi="Times New Roman"/>
          <w:bCs/>
          <w:sz w:val="28"/>
          <w:szCs w:val="28"/>
        </w:rPr>
        <w:t xml:space="preserve">  </w:t>
      </w:r>
    </w:p>
    <w:p w:rsidR="000C28ED" w:rsidRPr="000C28ED" w:rsidRDefault="000C28ED" w:rsidP="000C28ED">
      <w:pPr>
        <w:autoSpaceDE w:val="0"/>
        <w:autoSpaceDN w:val="0"/>
        <w:adjustRightInd w:val="0"/>
        <w:ind w:firstLine="567"/>
        <w:rPr>
          <w:rFonts w:ascii="Times New Roman" w:hAnsi="Times New Roman"/>
          <w:bCs/>
          <w:sz w:val="28"/>
          <w:szCs w:val="28"/>
        </w:rPr>
      </w:pPr>
      <w:r w:rsidRPr="005B3804">
        <w:rPr>
          <w:rFonts w:ascii="Times New Roman" w:hAnsi="Times New Roman"/>
          <w:bCs/>
          <w:sz w:val="28"/>
          <w:szCs w:val="28"/>
        </w:rPr>
        <w:t xml:space="preserve">На начальном </w:t>
      </w:r>
      <w:proofErr w:type="gramStart"/>
      <w:r w:rsidRPr="005B3804">
        <w:rPr>
          <w:rFonts w:ascii="Times New Roman" w:hAnsi="Times New Roman"/>
          <w:bCs/>
          <w:sz w:val="28"/>
          <w:szCs w:val="28"/>
        </w:rPr>
        <w:t xml:space="preserve">этапе  </w:t>
      </w:r>
      <w:r>
        <w:rPr>
          <w:rFonts w:ascii="Times New Roman" w:hAnsi="Times New Roman"/>
          <w:bCs/>
          <w:sz w:val="28"/>
          <w:szCs w:val="28"/>
        </w:rPr>
        <w:t>я</w:t>
      </w:r>
      <w:proofErr w:type="gramEnd"/>
      <w:r w:rsidRPr="005B3804">
        <w:rPr>
          <w:rFonts w:ascii="Times New Roman" w:hAnsi="Times New Roman"/>
          <w:bCs/>
          <w:sz w:val="28"/>
          <w:szCs w:val="28"/>
        </w:rPr>
        <w:t xml:space="preserve"> </w:t>
      </w:r>
      <w:r>
        <w:rPr>
          <w:rFonts w:ascii="Times New Roman" w:hAnsi="Times New Roman"/>
          <w:bCs/>
          <w:sz w:val="28"/>
          <w:szCs w:val="28"/>
        </w:rPr>
        <w:t xml:space="preserve"> фиксировала </w:t>
      </w:r>
      <w:r w:rsidRPr="005B3804">
        <w:rPr>
          <w:rFonts w:ascii="Times New Roman" w:hAnsi="Times New Roman"/>
          <w:bCs/>
          <w:sz w:val="28"/>
          <w:szCs w:val="28"/>
        </w:rPr>
        <w:t xml:space="preserve"> правила, затем, дети сами «</w:t>
      </w:r>
      <w:r>
        <w:rPr>
          <w:rFonts w:ascii="Times New Roman" w:hAnsi="Times New Roman"/>
          <w:bCs/>
          <w:sz w:val="28"/>
          <w:szCs w:val="28"/>
        </w:rPr>
        <w:t>зарисовывали</w:t>
      </w:r>
      <w:r w:rsidRPr="005B3804">
        <w:rPr>
          <w:rFonts w:ascii="Times New Roman" w:hAnsi="Times New Roman"/>
          <w:bCs/>
          <w:sz w:val="28"/>
          <w:szCs w:val="28"/>
        </w:rPr>
        <w:t>»</w:t>
      </w:r>
      <w:r>
        <w:rPr>
          <w:rFonts w:ascii="Times New Roman" w:hAnsi="Times New Roman"/>
          <w:bCs/>
          <w:sz w:val="28"/>
          <w:szCs w:val="28"/>
        </w:rPr>
        <w:t xml:space="preserve"> придуманные  правила, используя образно-</w:t>
      </w:r>
      <w:r w:rsidRPr="005B3804">
        <w:rPr>
          <w:rFonts w:ascii="Times New Roman" w:hAnsi="Times New Roman"/>
          <w:bCs/>
          <w:sz w:val="28"/>
          <w:szCs w:val="28"/>
        </w:rPr>
        <w:t xml:space="preserve">символическое обозначение, согласовывая и договариваясь друг с другом. </w:t>
      </w:r>
    </w:p>
    <w:p w:rsidR="000C28ED" w:rsidRPr="000C28ED" w:rsidRDefault="000C28ED" w:rsidP="000C28ED">
      <w:pPr>
        <w:rPr>
          <w:rFonts w:ascii="Times New Roman" w:hAnsi="Times New Roman"/>
          <w:bCs/>
          <w:sz w:val="28"/>
          <w:szCs w:val="28"/>
        </w:rPr>
      </w:pPr>
      <w:r>
        <w:rPr>
          <w:rFonts w:ascii="Times New Roman" w:hAnsi="Times New Roman"/>
          <w:sz w:val="28"/>
          <w:szCs w:val="28"/>
        </w:rPr>
        <w:t>4 этап у нас не явился</w:t>
      </w:r>
      <w:r w:rsidRPr="005B3804">
        <w:rPr>
          <w:rFonts w:ascii="Times New Roman" w:hAnsi="Times New Roman"/>
          <w:sz w:val="28"/>
          <w:szCs w:val="28"/>
        </w:rPr>
        <w:t xml:space="preserve"> заключительным, он</w:t>
      </w:r>
      <w:r>
        <w:rPr>
          <w:rFonts w:ascii="Times New Roman" w:hAnsi="Times New Roman"/>
          <w:sz w:val="28"/>
          <w:szCs w:val="28"/>
        </w:rPr>
        <w:t xml:space="preserve"> стал  </w:t>
      </w:r>
      <w:r w:rsidRPr="005B3804">
        <w:rPr>
          <w:rFonts w:ascii="Times New Roman" w:hAnsi="Times New Roman"/>
          <w:sz w:val="28"/>
          <w:szCs w:val="28"/>
        </w:rPr>
        <w:t xml:space="preserve"> вновь мотивирующий. </w:t>
      </w:r>
      <w:r w:rsidRPr="005B3804">
        <w:rPr>
          <w:rFonts w:ascii="Times New Roman" w:hAnsi="Times New Roman"/>
          <w:bCs/>
          <w:sz w:val="28"/>
          <w:szCs w:val="28"/>
        </w:rPr>
        <w:t>Д</w:t>
      </w:r>
      <w:r>
        <w:rPr>
          <w:rFonts w:ascii="Times New Roman" w:hAnsi="Times New Roman"/>
          <w:bCs/>
          <w:sz w:val="28"/>
          <w:szCs w:val="28"/>
        </w:rPr>
        <w:t>ети играли</w:t>
      </w:r>
      <w:r w:rsidRPr="005B3804">
        <w:rPr>
          <w:rFonts w:ascii="Times New Roman" w:hAnsi="Times New Roman"/>
          <w:bCs/>
          <w:sz w:val="28"/>
          <w:szCs w:val="28"/>
        </w:rPr>
        <w:t xml:space="preserve"> в новую игру по-новому. Сами </w:t>
      </w:r>
      <w:proofErr w:type="gramStart"/>
      <w:r w:rsidRPr="005B3804">
        <w:rPr>
          <w:rFonts w:ascii="Times New Roman" w:hAnsi="Times New Roman"/>
          <w:bCs/>
          <w:sz w:val="28"/>
          <w:szCs w:val="28"/>
        </w:rPr>
        <w:t>игру  придумали</w:t>
      </w:r>
      <w:proofErr w:type="gramEnd"/>
      <w:r w:rsidRPr="005B3804">
        <w:rPr>
          <w:rFonts w:ascii="Times New Roman" w:hAnsi="Times New Roman"/>
          <w:bCs/>
          <w:sz w:val="28"/>
          <w:szCs w:val="28"/>
        </w:rPr>
        <w:t>,</w:t>
      </w:r>
      <w:r>
        <w:rPr>
          <w:rFonts w:ascii="Times New Roman" w:hAnsi="Times New Roman"/>
          <w:bCs/>
          <w:sz w:val="28"/>
          <w:szCs w:val="28"/>
        </w:rPr>
        <w:t xml:space="preserve"> сами изготовили, сами сочинили</w:t>
      </w:r>
      <w:r w:rsidRPr="005B3804">
        <w:rPr>
          <w:rFonts w:ascii="Times New Roman" w:hAnsi="Times New Roman"/>
          <w:bCs/>
          <w:sz w:val="28"/>
          <w:szCs w:val="28"/>
        </w:rPr>
        <w:t xml:space="preserve"> правила, сами их «записали», </w:t>
      </w:r>
      <w:r>
        <w:rPr>
          <w:rFonts w:ascii="Times New Roman" w:hAnsi="Times New Roman"/>
          <w:bCs/>
          <w:sz w:val="28"/>
          <w:szCs w:val="28"/>
        </w:rPr>
        <w:t xml:space="preserve">и </w:t>
      </w:r>
      <w:r w:rsidRPr="005B3804">
        <w:rPr>
          <w:rFonts w:ascii="Times New Roman" w:hAnsi="Times New Roman"/>
          <w:bCs/>
          <w:sz w:val="28"/>
          <w:szCs w:val="28"/>
        </w:rPr>
        <w:t>в люб</w:t>
      </w:r>
      <w:r>
        <w:rPr>
          <w:rFonts w:ascii="Times New Roman" w:hAnsi="Times New Roman"/>
          <w:bCs/>
          <w:sz w:val="28"/>
          <w:szCs w:val="28"/>
        </w:rPr>
        <w:t>ой момент сами могли</w:t>
      </w:r>
      <w:r w:rsidRPr="005B3804">
        <w:rPr>
          <w:rFonts w:ascii="Times New Roman" w:hAnsi="Times New Roman"/>
          <w:bCs/>
          <w:sz w:val="28"/>
          <w:szCs w:val="28"/>
        </w:rPr>
        <w:t xml:space="preserve"> изменить  правила, ход, содержание. </w:t>
      </w:r>
      <w:r>
        <w:rPr>
          <w:rFonts w:ascii="Times New Roman" w:hAnsi="Times New Roman"/>
          <w:bCs/>
          <w:sz w:val="28"/>
          <w:szCs w:val="28"/>
        </w:rPr>
        <w:t>Дети находились</w:t>
      </w:r>
      <w:r w:rsidRPr="005B3804">
        <w:rPr>
          <w:rFonts w:ascii="Times New Roman" w:hAnsi="Times New Roman"/>
          <w:bCs/>
          <w:sz w:val="28"/>
          <w:szCs w:val="28"/>
        </w:rPr>
        <w:t xml:space="preserve"> в зоне ближайшего развития. П</w:t>
      </w:r>
      <w:r>
        <w:rPr>
          <w:rFonts w:ascii="Times New Roman" w:hAnsi="Times New Roman"/>
          <w:bCs/>
          <w:sz w:val="28"/>
          <w:szCs w:val="28"/>
        </w:rPr>
        <w:t>роявление инициативы провоцировало</w:t>
      </w:r>
      <w:r w:rsidRPr="005B3804">
        <w:rPr>
          <w:rFonts w:ascii="Times New Roman" w:hAnsi="Times New Roman"/>
          <w:bCs/>
          <w:sz w:val="28"/>
          <w:szCs w:val="28"/>
        </w:rPr>
        <w:t xml:space="preserve"> поддержку игровой деятельности и наоборот. Как </w:t>
      </w:r>
      <w:r>
        <w:rPr>
          <w:rFonts w:ascii="Times New Roman" w:hAnsi="Times New Roman"/>
          <w:bCs/>
          <w:sz w:val="28"/>
          <w:szCs w:val="28"/>
        </w:rPr>
        <w:t xml:space="preserve">результат этого этапа наша игра перешла </w:t>
      </w:r>
      <w:proofErr w:type="gramStart"/>
      <w:r>
        <w:rPr>
          <w:rFonts w:ascii="Times New Roman" w:hAnsi="Times New Roman"/>
          <w:bCs/>
          <w:sz w:val="28"/>
          <w:szCs w:val="28"/>
        </w:rPr>
        <w:t>из  формата</w:t>
      </w:r>
      <w:proofErr w:type="gramEnd"/>
      <w:r w:rsidRPr="005B3804">
        <w:rPr>
          <w:rFonts w:ascii="Times New Roman" w:hAnsi="Times New Roman"/>
          <w:bCs/>
          <w:sz w:val="28"/>
          <w:szCs w:val="28"/>
        </w:rPr>
        <w:t xml:space="preserve"> традиционной  настольно-дидактической игры в реальное игровое пространство</w:t>
      </w:r>
      <w:r>
        <w:rPr>
          <w:rFonts w:ascii="Times New Roman" w:hAnsi="Times New Roman"/>
          <w:bCs/>
          <w:sz w:val="28"/>
          <w:szCs w:val="28"/>
        </w:rPr>
        <w:t>, игру-</w:t>
      </w:r>
      <w:proofErr w:type="spellStart"/>
      <w:r>
        <w:rPr>
          <w:rFonts w:ascii="Times New Roman" w:hAnsi="Times New Roman"/>
          <w:bCs/>
          <w:sz w:val="28"/>
          <w:szCs w:val="28"/>
        </w:rPr>
        <w:t>бродилку</w:t>
      </w:r>
      <w:proofErr w:type="spellEnd"/>
      <w:r w:rsidRPr="005B3804">
        <w:rPr>
          <w:rFonts w:ascii="Times New Roman" w:hAnsi="Times New Roman"/>
          <w:bCs/>
          <w:sz w:val="28"/>
          <w:szCs w:val="28"/>
        </w:rPr>
        <w:t xml:space="preserve"> на асфальте</w:t>
      </w:r>
      <w:r>
        <w:rPr>
          <w:rFonts w:ascii="Times New Roman" w:hAnsi="Times New Roman"/>
          <w:bCs/>
          <w:sz w:val="28"/>
          <w:szCs w:val="28"/>
        </w:rPr>
        <w:t xml:space="preserve">. В дальнейшем мы предполагаем </w:t>
      </w:r>
      <w:proofErr w:type="gramStart"/>
      <w:r>
        <w:rPr>
          <w:rFonts w:ascii="Times New Roman" w:hAnsi="Times New Roman"/>
          <w:bCs/>
          <w:sz w:val="28"/>
          <w:szCs w:val="28"/>
        </w:rPr>
        <w:t>придумать  совместно</w:t>
      </w:r>
      <w:proofErr w:type="gramEnd"/>
      <w:r>
        <w:rPr>
          <w:rFonts w:ascii="Times New Roman" w:hAnsi="Times New Roman"/>
          <w:bCs/>
          <w:sz w:val="28"/>
          <w:szCs w:val="28"/>
        </w:rPr>
        <w:t xml:space="preserve"> с детьми  игру-</w:t>
      </w:r>
      <w:proofErr w:type="spellStart"/>
      <w:r>
        <w:rPr>
          <w:rFonts w:ascii="Times New Roman" w:hAnsi="Times New Roman"/>
          <w:bCs/>
          <w:sz w:val="28"/>
          <w:szCs w:val="28"/>
        </w:rPr>
        <w:t>бродилку</w:t>
      </w:r>
      <w:proofErr w:type="spellEnd"/>
      <w:r w:rsidRPr="005B3804">
        <w:rPr>
          <w:rFonts w:ascii="Times New Roman" w:hAnsi="Times New Roman"/>
          <w:bCs/>
          <w:sz w:val="28"/>
          <w:szCs w:val="28"/>
        </w:rPr>
        <w:t xml:space="preserve"> с элементами </w:t>
      </w:r>
      <w:proofErr w:type="spellStart"/>
      <w:r w:rsidRPr="005B3804">
        <w:rPr>
          <w:rFonts w:ascii="Times New Roman" w:hAnsi="Times New Roman"/>
          <w:bCs/>
          <w:sz w:val="28"/>
          <w:szCs w:val="28"/>
        </w:rPr>
        <w:t>квеста</w:t>
      </w:r>
      <w:proofErr w:type="spellEnd"/>
      <w:r w:rsidRPr="005B3804">
        <w:rPr>
          <w:rFonts w:ascii="Times New Roman" w:hAnsi="Times New Roman"/>
          <w:bCs/>
          <w:sz w:val="28"/>
          <w:szCs w:val="28"/>
        </w:rPr>
        <w:t xml:space="preserve"> по </w:t>
      </w:r>
      <w:r w:rsidRPr="005B3804">
        <w:rPr>
          <w:rFonts w:ascii="Times New Roman" w:hAnsi="Times New Roman"/>
          <w:bCs/>
          <w:sz w:val="28"/>
          <w:szCs w:val="28"/>
        </w:rPr>
        <w:lastRenderedPageBreak/>
        <w:t>территории детского сада или других социальных объектов, тем самым создавая вокруг ребёнка ситуацию перспективы, развития, успешности.</w:t>
      </w:r>
    </w:p>
    <w:p w:rsidR="000C28ED" w:rsidRPr="00C640AC" w:rsidRDefault="000C28ED" w:rsidP="000C28ED">
      <w:pPr>
        <w:pStyle w:val="a6"/>
        <w:spacing w:before="96" w:beforeAutospacing="0" w:after="0" w:afterAutospacing="0"/>
        <w:rPr>
          <w:sz w:val="28"/>
          <w:szCs w:val="28"/>
        </w:rPr>
      </w:pPr>
      <w:r w:rsidRPr="005B3804">
        <w:rPr>
          <w:b/>
          <w:sz w:val="28"/>
          <w:szCs w:val="28"/>
        </w:rPr>
        <w:t xml:space="preserve"> </w:t>
      </w:r>
      <w:r w:rsidRPr="00C640AC">
        <w:rPr>
          <w:rFonts w:eastAsiaTheme="minorEastAsia"/>
          <w:color w:val="000000" w:themeColor="text1"/>
          <w:kern w:val="24"/>
          <w:sz w:val="28"/>
          <w:szCs w:val="28"/>
        </w:rPr>
        <w:t xml:space="preserve">Принципом нашего подхода к развитию игровой деятельности является то, </w:t>
      </w:r>
      <w:proofErr w:type="gramStart"/>
      <w:r w:rsidRPr="00C640AC">
        <w:rPr>
          <w:rFonts w:eastAsiaTheme="minorEastAsia"/>
          <w:color w:val="000000" w:themeColor="text1"/>
          <w:kern w:val="24"/>
          <w:sz w:val="28"/>
          <w:szCs w:val="28"/>
        </w:rPr>
        <w:t>что  мы</w:t>
      </w:r>
      <w:proofErr w:type="gramEnd"/>
      <w:r w:rsidRPr="00C640AC">
        <w:rPr>
          <w:rFonts w:eastAsiaTheme="minorEastAsia"/>
          <w:color w:val="000000" w:themeColor="text1"/>
          <w:kern w:val="24"/>
          <w:sz w:val="28"/>
          <w:szCs w:val="28"/>
        </w:rPr>
        <w:t xml:space="preserve"> не навязываем детям игру, но и не оставляем ее без педагогического сопровождения. Детям была нужна поддержка в развитии замысла, уточнение игровых действий, при этом педагог стал </w:t>
      </w:r>
      <w:proofErr w:type="gramStart"/>
      <w:r w:rsidRPr="00C640AC">
        <w:rPr>
          <w:rFonts w:eastAsiaTheme="minorEastAsia"/>
          <w:color w:val="000000" w:themeColor="text1"/>
          <w:kern w:val="24"/>
          <w:sz w:val="28"/>
          <w:szCs w:val="28"/>
        </w:rPr>
        <w:t>для  детей</w:t>
      </w:r>
      <w:proofErr w:type="gramEnd"/>
      <w:r w:rsidRPr="00C640AC">
        <w:rPr>
          <w:rFonts w:eastAsiaTheme="minorEastAsia"/>
          <w:color w:val="000000" w:themeColor="text1"/>
          <w:kern w:val="24"/>
          <w:sz w:val="28"/>
          <w:szCs w:val="28"/>
        </w:rPr>
        <w:t xml:space="preserve">  играющим партнером. Со </w:t>
      </w:r>
      <w:proofErr w:type="gramStart"/>
      <w:r w:rsidRPr="00C640AC">
        <w:rPr>
          <w:rFonts w:eastAsiaTheme="minorEastAsia"/>
          <w:color w:val="000000" w:themeColor="text1"/>
          <w:kern w:val="24"/>
          <w:sz w:val="28"/>
          <w:szCs w:val="28"/>
        </w:rPr>
        <w:t>стороны  педагога</w:t>
      </w:r>
      <w:proofErr w:type="gramEnd"/>
      <w:r w:rsidRPr="00C640AC">
        <w:rPr>
          <w:rFonts w:eastAsiaTheme="minorEastAsia"/>
          <w:color w:val="000000" w:themeColor="text1"/>
          <w:kern w:val="24"/>
          <w:sz w:val="28"/>
          <w:szCs w:val="28"/>
        </w:rPr>
        <w:t xml:space="preserve"> ребенку   предлагается образец игровой деятельности,  который он может видоизменять  с учетом индивидуальных предпочтений,  развития  фантазии и личного творчества. </w:t>
      </w:r>
    </w:p>
    <w:p w:rsidR="000C28ED" w:rsidRDefault="000C28ED" w:rsidP="000C28ED">
      <w:pPr>
        <w:spacing w:before="96"/>
        <w:rPr>
          <w:rFonts w:ascii="Times New Roman" w:eastAsiaTheme="minorEastAsia" w:hAnsi="Times New Roman"/>
          <w:color w:val="000000" w:themeColor="text1"/>
          <w:kern w:val="24"/>
          <w:sz w:val="28"/>
          <w:szCs w:val="28"/>
        </w:rPr>
      </w:pPr>
      <w:r w:rsidRPr="00C640AC">
        <w:rPr>
          <w:rFonts w:ascii="Times New Roman" w:eastAsiaTheme="minorEastAsia" w:hAnsi="Times New Roman"/>
          <w:color w:val="000000" w:themeColor="text1"/>
          <w:kern w:val="24"/>
          <w:sz w:val="28"/>
          <w:szCs w:val="28"/>
        </w:rPr>
        <w:t>Проявление инициативы провоцирует поддержку игровой деятельности и наоборот.</w:t>
      </w:r>
    </w:p>
    <w:p w:rsidR="000C28ED" w:rsidRDefault="000C28ED" w:rsidP="000C28ED">
      <w:pPr>
        <w:spacing w:before="96"/>
        <w:rPr>
          <w:rFonts w:ascii="Times New Roman" w:eastAsiaTheme="minorEastAsia" w:hAnsi="Times New Roman"/>
          <w:color w:val="000000" w:themeColor="text1"/>
          <w:kern w:val="24"/>
          <w:sz w:val="28"/>
          <w:szCs w:val="28"/>
        </w:rPr>
      </w:pPr>
    </w:p>
    <w:p w:rsidR="000C28ED" w:rsidRPr="005B3804" w:rsidRDefault="000C28ED" w:rsidP="000C28ED">
      <w:pPr>
        <w:rPr>
          <w:rFonts w:ascii="Times New Roman" w:hAnsi="Times New Roman"/>
          <w:b/>
          <w:sz w:val="28"/>
          <w:szCs w:val="28"/>
        </w:rPr>
      </w:pPr>
      <w:bookmarkStart w:id="0" w:name="_GoBack"/>
      <w:bookmarkEnd w:id="0"/>
    </w:p>
    <w:p w:rsidR="000C28ED" w:rsidRDefault="000C28ED" w:rsidP="000C28ED">
      <w:pPr>
        <w:rPr>
          <w:rFonts w:ascii="Times New Roman" w:hAnsi="Times New Roman"/>
          <w:sz w:val="28"/>
          <w:szCs w:val="28"/>
        </w:rPr>
      </w:pPr>
    </w:p>
    <w:p w:rsidR="000C28ED" w:rsidRDefault="000C28ED" w:rsidP="000C28ED">
      <w:pPr>
        <w:rPr>
          <w:rFonts w:ascii="Times New Roman" w:hAnsi="Times New Roman"/>
          <w:sz w:val="28"/>
          <w:szCs w:val="28"/>
        </w:rPr>
      </w:pPr>
    </w:p>
    <w:p w:rsidR="008D18E4" w:rsidRDefault="008D18E4"/>
    <w:sectPr w:rsidR="008D18E4" w:rsidSect="00DA69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8ED"/>
    <w:rsid w:val="000C28ED"/>
    <w:rsid w:val="008D18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456849-F4A4-4411-9344-141D6B6F5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28ED"/>
    <w:pPr>
      <w:spacing w:after="0" w:line="240" w:lineRule="auto"/>
    </w:pPr>
    <w:rPr>
      <w:rFonts w:ascii="Cambria" w:eastAsia="MS Mincho" w:hAnsi="Cambria"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C28ED"/>
    <w:rPr>
      <w:b/>
      <w:bCs/>
    </w:rPr>
  </w:style>
  <w:style w:type="character" w:styleId="a4">
    <w:name w:val="Emphasis"/>
    <w:basedOn w:val="a0"/>
    <w:uiPriority w:val="20"/>
    <w:qFormat/>
    <w:rsid w:val="000C28ED"/>
    <w:rPr>
      <w:i/>
      <w:iCs/>
    </w:rPr>
  </w:style>
  <w:style w:type="paragraph" w:styleId="a5">
    <w:name w:val="No Spacing"/>
    <w:uiPriority w:val="1"/>
    <w:qFormat/>
    <w:rsid w:val="000C28ED"/>
    <w:pPr>
      <w:tabs>
        <w:tab w:val="left" w:pos="708"/>
      </w:tabs>
      <w:spacing w:after="0" w:line="240" w:lineRule="auto"/>
      <w:ind w:firstLine="567"/>
      <w:jc w:val="both"/>
    </w:pPr>
    <w:rPr>
      <w:rFonts w:ascii="Calibri" w:eastAsia="Calibri" w:hAnsi="Calibri" w:cs="Calibri"/>
      <w:lang w:eastAsia="ru-RU"/>
    </w:rPr>
  </w:style>
  <w:style w:type="paragraph" w:customStyle="1" w:styleId="Default">
    <w:name w:val="Default"/>
    <w:rsid w:val="000C28ED"/>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rmal (Web)"/>
    <w:basedOn w:val="a"/>
    <w:uiPriority w:val="99"/>
    <w:unhideWhenUsed/>
    <w:rsid w:val="000C28ED"/>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1314</Words>
  <Characters>7496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1</cp:revision>
  <dcterms:created xsi:type="dcterms:W3CDTF">2020-03-15T07:32:00Z</dcterms:created>
  <dcterms:modified xsi:type="dcterms:W3CDTF">2020-03-15T07:36:00Z</dcterms:modified>
</cp:coreProperties>
</file>